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3E85A" w14:textId="77777777" w:rsidR="000D07E2" w:rsidRPr="00CE7A4B" w:rsidRDefault="000D07E2" w:rsidP="000D07E2">
      <w:pPr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215C14C" w14:textId="77777777" w:rsidR="000D07E2" w:rsidRPr="00CE7A4B" w:rsidRDefault="000D07E2" w:rsidP="000D07E2">
      <w:pPr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высшего образования</w:t>
      </w:r>
    </w:p>
    <w:p w14:paraId="47A58382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«ФинансовЫЙ УНИВЕРСИТЕТ при Правительстве</w:t>
      </w:r>
    </w:p>
    <w:p w14:paraId="33B2F8A8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Российской Федерации»</w:t>
      </w:r>
    </w:p>
    <w:p w14:paraId="73FA041E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(Финансовый университет)</w:t>
      </w:r>
    </w:p>
    <w:p w14:paraId="597CF0DA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3D880CF0" w14:textId="77777777" w:rsidR="009A6EBF" w:rsidRPr="00CE7A4B" w:rsidRDefault="000D07E2" w:rsidP="009A6EBF">
      <w:pPr>
        <w:pStyle w:val="16"/>
        <w:shd w:val="clear" w:color="auto" w:fill="auto"/>
        <w:spacing w:line="276" w:lineRule="auto"/>
        <w:jc w:val="center"/>
        <w:rPr>
          <w:bCs/>
        </w:rPr>
      </w:pPr>
      <w:r w:rsidRPr="00CE7A4B">
        <w:rPr>
          <w:bCs/>
        </w:rPr>
        <w:t xml:space="preserve">Департамент социологии </w:t>
      </w:r>
    </w:p>
    <w:p w14:paraId="7FE74734" w14:textId="6A78F626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</w:pPr>
      <w:r w:rsidRPr="00CE7A4B">
        <w:rPr>
          <w:iCs/>
          <w:lang w:bidi="ru-RU"/>
        </w:rPr>
        <w:t xml:space="preserve">Факультета социальных наук и массовых коммуникаций </w:t>
      </w:r>
    </w:p>
    <w:p w14:paraId="2930C213" w14:textId="77777777" w:rsidR="000D07E2" w:rsidRPr="00CE7A4B" w:rsidRDefault="000D07E2" w:rsidP="000D07E2">
      <w:pPr>
        <w:tabs>
          <w:tab w:val="left" w:pos="426"/>
        </w:tabs>
        <w:jc w:val="center"/>
        <w:rPr>
          <w:sz w:val="28"/>
          <w:szCs w:val="28"/>
        </w:rPr>
      </w:pPr>
    </w:p>
    <w:p w14:paraId="4E921570" w14:textId="77777777" w:rsidR="000D07E2" w:rsidRPr="00CE7A4B" w:rsidRDefault="000D07E2" w:rsidP="000D07E2">
      <w:pPr>
        <w:jc w:val="center"/>
        <w:rPr>
          <w:b/>
          <w:szCs w:val="28"/>
        </w:rPr>
      </w:pPr>
    </w:p>
    <w:p w14:paraId="554D4EEA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11D9500F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8E11C4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F05A40F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2673A10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3CF456C4" w14:textId="77777777" w:rsidR="008D3500" w:rsidRPr="00CE7A4B" w:rsidRDefault="008D3500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</w:p>
    <w:p w14:paraId="04B167E9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  <w:r w:rsidRPr="00CE7A4B">
        <w:rPr>
          <w:b/>
          <w:sz w:val="32"/>
          <w:szCs w:val="28"/>
        </w:rPr>
        <w:t>Н.И. Киселёва</w:t>
      </w:r>
    </w:p>
    <w:p w14:paraId="24EC0CCB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EB3959A" w14:textId="2C0D1DDD" w:rsidR="000D07E2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>Корпоративная культура</w:t>
      </w:r>
    </w:p>
    <w:p w14:paraId="1A7EDDDC" w14:textId="3B879F70" w:rsidR="000D07E2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 xml:space="preserve">  и корпоративные ценности</w:t>
      </w:r>
    </w:p>
    <w:p w14:paraId="1011FB25" w14:textId="77777777" w:rsidR="000D07E2" w:rsidRPr="00CE7A4B" w:rsidRDefault="000D07E2" w:rsidP="009A6EBF">
      <w:pPr>
        <w:jc w:val="center"/>
        <w:rPr>
          <w:b/>
          <w:sz w:val="28"/>
          <w:szCs w:val="28"/>
        </w:rPr>
      </w:pPr>
    </w:p>
    <w:p w14:paraId="1CDC7317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</w:p>
    <w:p w14:paraId="5037F91E" w14:textId="77777777" w:rsidR="000D07E2" w:rsidRPr="00CE7A4B" w:rsidRDefault="000D07E2" w:rsidP="000D07E2">
      <w:pPr>
        <w:spacing w:line="360" w:lineRule="auto"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Рабочая программа дисциплины</w:t>
      </w:r>
    </w:p>
    <w:p w14:paraId="0E5CE3D8" w14:textId="77777777" w:rsidR="00B07179" w:rsidRPr="00CE7A4B" w:rsidRDefault="00B07179" w:rsidP="00B07179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C9D972F" w14:textId="2C5C03CD" w:rsidR="00A409FC" w:rsidRPr="00CE7A4B" w:rsidRDefault="00B07179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39.04.01 Социология, </w:t>
      </w:r>
      <w:r w:rsidR="00F84707" w:rsidRPr="00CE7A4B">
        <w:rPr>
          <w:sz w:val="28"/>
          <w:szCs w:val="28"/>
        </w:rPr>
        <w:t>направленности</w:t>
      </w:r>
      <w:r w:rsidRPr="00CE7A4B">
        <w:rPr>
          <w:sz w:val="28"/>
          <w:szCs w:val="28"/>
        </w:rPr>
        <w:t xml:space="preserve"> </w:t>
      </w:r>
      <w:r w:rsidR="00F84707" w:rsidRPr="00CE7A4B">
        <w:rPr>
          <w:sz w:val="28"/>
          <w:szCs w:val="28"/>
        </w:rPr>
        <w:t>программ</w:t>
      </w:r>
      <w:r w:rsidR="00A409FC" w:rsidRPr="00CE7A4B">
        <w:rPr>
          <w:sz w:val="28"/>
          <w:szCs w:val="28"/>
        </w:rPr>
        <w:t xml:space="preserve"> магистратуры</w:t>
      </w:r>
      <w:r w:rsidR="00F84707" w:rsidRPr="00CE7A4B">
        <w:rPr>
          <w:sz w:val="28"/>
          <w:szCs w:val="28"/>
        </w:rPr>
        <w:t>:</w:t>
      </w:r>
    </w:p>
    <w:p w14:paraId="64BDA503" w14:textId="77777777" w:rsidR="0064308C" w:rsidRPr="00CE7A4B" w:rsidRDefault="00A409FC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 </w:t>
      </w:r>
      <w:r w:rsidR="0064308C" w:rsidRPr="00CE7A4B">
        <w:rPr>
          <w:sz w:val="28"/>
          <w:szCs w:val="28"/>
        </w:rPr>
        <w:t>«Социальное управление стратегическим развитием»</w:t>
      </w:r>
      <w:r w:rsidRPr="00CE7A4B">
        <w:rPr>
          <w:sz w:val="28"/>
          <w:szCs w:val="28"/>
        </w:rPr>
        <w:t xml:space="preserve"> и </w:t>
      </w:r>
    </w:p>
    <w:p w14:paraId="5A70541B" w14:textId="77777777" w:rsidR="00B07179" w:rsidRPr="00CE7A4B" w:rsidRDefault="00B07179" w:rsidP="00B07179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«Социология управления»</w:t>
      </w:r>
    </w:p>
    <w:p w14:paraId="22577EDB" w14:textId="77777777" w:rsidR="000D07E2" w:rsidRPr="00CE7A4B" w:rsidRDefault="000D07E2" w:rsidP="000D07E2">
      <w:pPr>
        <w:spacing w:line="360" w:lineRule="auto"/>
        <w:jc w:val="center"/>
        <w:rPr>
          <w:sz w:val="28"/>
          <w:szCs w:val="28"/>
        </w:rPr>
      </w:pPr>
    </w:p>
    <w:p w14:paraId="11AA5261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E271D44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D9AA53A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0C16EA6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7BEA235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761A52B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80A3B44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6DB792C" w14:textId="5DD4E0F2" w:rsidR="009A6EBF" w:rsidRPr="00CE7A4B" w:rsidRDefault="009A6EBF" w:rsidP="000D07E2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3EB5AF21" w14:textId="77777777" w:rsidR="000D07E2" w:rsidRPr="00CE7A4B" w:rsidRDefault="000D07E2" w:rsidP="000D07E2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5B0C67BE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  <w:r w:rsidRPr="00CE7A4B">
        <w:rPr>
          <w:b/>
          <w:sz w:val="28"/>
          <w:szCs w:val="28"/>
        </w:rPr>
        <w:t>Москва</w:t>
      </w:r>
      <w:r w:rsidRPr="00CE7A4B">
        <w:rPr>
          <w:b/>
          <w:caps/>
          <w:sz w:val="28"/>
          <w:szCs w:val="28"/>
        </w:rPr>
        <w:t xml:space="preserve"> 20</w:t>
      </w:r>
      <w:r w:rsidR="0075184D" w:rsidRPr="00CE7A4B">
        <w:rPr>
          <w:b/>
          <w:caps/>
          <w:sz w:val="28"/>
          <w:szCs w:val="28"/>
        </w:rPr>
        <w:t>2</w:t>
      </w:r>
      <w:r w:rsidR="00B07179" w:rsidRPr="00CE7A4B">
        <w:rPr>
          <w:b/>
          <w:caps/>
          <w:sz w:val="28"/>
          <w:szCs w:val="28"/>
        </w:rPr>
        <w:t>2</w:t>
      </w:r>
      <w:r w:rsidRPr="00CE7A4B">
        <w:rPr>
          <w:b/>
          <w:caps/>
          <w:sz w:val="28"/>
          <w:szCs w:val="28"/>
        </w:rPr>
        <w:br w:type="page"/>
      </w:r>
      <w:r w:rsidRPr="00CE7A4B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5F4CD4D" w14:textId="77777777" w:rsidR="000D07E2" w:rsidRPr="00CE7A4B" w:rsidRDefault="000D07E2" w:rsidP="000D07E2">
      <w:pPr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высшего образования</w:t>
      </w:r>
    </w:p>
    <w:p w14:paraId="1B74BE52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«ФинансовЫЙ УНИВЕРСИТЕТ при Правительстве</w:t>
      </w:r>
    </w:p>
    <w:p w14:paraId="68B5FDDE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Российской Федерации»</w:t>
      </w:r>
    </w:p>
    <w:p w14:paraId="28D922B0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(Финансовый университет)</w:t>
      </w:r>
    </w:p>
    <w:p w14:paraId="30ED5CC3" w14:textId="77777777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  <w:rPr>
          <w:bCs/>
        </w:rPr>
      </w:pPr>
    </w:p>
    <w:p w14:paraId="18890270" w14:textId="4B199EC9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  <w:rPr>
          <w:bCs/>
        </w:rPr>
      </w:pPr>
      <w:r w:rsidRPr="00CE7A4B">
        <w:rPr>
          <w:bCs/>
        </w:rPr>
        <w:t xml:space="preserve">Департамент социологии </w:t>
      </w:r>
    </w:p>
    <w:p w14:paraId="5B2F2F58" w14:textId="77777777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</w:pPr>
      <w:r w:rsidRPr="00CE7A4B">
        <w:rPr>
          <w:iCs/>
          <w:lang w:bidi="ru-RU"/>
        </w:rPr>
        <w:t xml:space="preserve">Факультета социальных наук и массовых коммуникаций </w:t>
      </w:r>
    </w:p>
    <w:p w14:paraId="3C3826B3" w14:textId="77777777" w:rsidR="009A6EBF" w:rsidRPr="00CE7A4B" w:rsidRDefault="009A6EBF" w:rsidP="009A6EBF">
      <w:pPr>
        <w:tabs>
          <w:tab w:val="left" w:pos="426"/>
        </w:tabs>
        <w:jc w:val="center"/>
        <w:rPr>
          <w:sz w:val="28"/>
          <w:szCs w:val="28"/>
        </w:rPr>
      </w:pPr>
    </w:p>
    <w:p w14:paraId="6580C2A5" w14:textId="4AFF7EB4" w:rsidR="000D07E2" w:rsidRPr="00CE7A4B" w:rsidRDefault="00266E0E" w:rsidP="00AB1009">
      <w:pPr>
        <w:tabs>
          <w:tab w:val="left" w:pos="0"/>
          <w:tab w:val="left" w:pos="284"/>
        </w:tabs>
        <w:suppressAutoHyphens/>
        <w:spacing w:line="360" w:lineRule="auto"/>
        <w:jc w:val="center"/>
        <w:rPr>
          <w:b/>
          <w:sz w:val="28"/>
          <w:szCs w:val="28"/>
          <w:lang w:eastAsia="ar-SA"/>
        </w:rPr>
      </w:pPr>
      <w:r w:rsidRPr="00CE7A4B">
        <w:rPr>
          <w:b/>
          <w:caps/>
          <w:sz w:val="28"/>
          <w:szCs w:val="28"/>
          <w:lang w:eastAsia="ar-SA"/>
        </w:rPr>
        <w:t xml:space="preserve">                                         </w:t>
      </w:r>
      <w:r w:rsidR="00F84707" w:rsidRPr="00CE7A4B">
        <w:rPr>
          <w:b/>
          <w:caps/>
          <w:sz w:val="28"/>
          <w:szCs w:val="28"/>
          <w:lang w:eastAsia="ar-SA"/>
        </w:rPr>
        <w:t xml:space="preserve">                             </w:t>
      </w:r>
      <w:r w:rsidRPr="00CE7A4B">
        <w:rPr>
          <w:b/>
          <w:caps/>
          <w:sz w:val="28"/>
          <w:szCs w:val="28"/>
          <w:lang w:eastAsia="ar-SA"/>
        </w:rPr>
        <w:t xml:space="preserve"> </w:t>
      </w:r>
      <w:r w:rsidR="000D07E2" w:rsidRPr="00CE7A4B">
        <w:rPr>
          <w:b/>
          <w:caps/>
          <w:sz w:val="28"/>
          <w:szCs w:val="28"/>
          <w:lang w:eastAsia="ar-SA"/>
        </w:rPr>
        <w:t>утверждаю</w:t>
      </w:r>
    </w:p>
    <w:p w14:paraId="68E1D761" w14:textId="77777777" w:rsidR="00F84707" w:rsidRPr="00CE7A4B" w:rsidRDefault="00266E0E" w:rsidP="00AB1009">
      <w:pPr>
        <w:tabs>
          <w:tab w:val="left" w:pos="0"/>
          <w:tab w:val="left" w:pos="142"/>
          <w:tab w:val="left" w:pos="426"/>
        </w:tabs>
        <w:suppressAutoHyphens/>
        <w:spacing w:line="360" w:lineRule="auto"/>
        <w:jc w:val="center"/>
        <w:rPr>
          <w:sz w:val="28"/>
          <w:szCs w:val="28"/>
          <w:lang w:eastAsia="ar-SA"/>
        </w:rPr>
      </w:pPr>
      <w:r w:rsidRPr="00CE7A4B">
        <w:rPr>
          <w:sz w:val="28"/>
          <w:szCs w:val="28"/>
          <w:lang w:eastAsia="ar-SA"/>
        </w:rPr>
        <w:t xml:space="preserve">                                                                                      </w:t>
      </w:r>
      <w:r w:rsidR="000D07E2" w:rsidRPr="00CE7A4B">
        <w:rPr>
          <w:sz w:val="28"/>
          <w:szCs w:val="28"/>
          <w:lang w:eastAsia="ar-SA"/>
        </w:rPr>
        <w:t xml:space="preserve">Проректор по </w:t>
      </w:r>
      <w:r w:rsidR="00F84707" w:rsidRPr="00CE7A4B">
        <w:rPr>
          <w:sz w:val="28"/>
          <w:szCs w:val="28"/>
          <w:lang w:eastAsia="ar-SA"/>
        </w:rPr>
        <w:t xml:space="preserve">учебной и </w:t>
      </w:r>
    </w:p>
    <w:p w14:paraId="0CBE8EC5" w14:textId="333BA752" w:rsidR="000D07E2" w:rsidRPr="00CE7A4B" w:rsidRDefault="00F84707" w:rsidP="00AB1009">
      <w:pPr>
        <w:tabs>
          <w:tab w:val="left" w:pos="0"/>
          <w:tab w:val="left" w:pos="142"/>
          <w:tab w:val="left" w:pos="426"/>
        </w:tabs>
        <w:suppressAutoHyphens/>
        <w:spacing w:line="360" w:lineRule="auto"/>
        <w:jc w:val="center"/>
        <w:rPr>
          <w:sz w:val="28"/>
          <w:szCs w:val="28"/>
          <w:lang w:eastAsia="ar-SA"/>
        </w:rPr>
      </w:pPr>
      <w:r w:rsidRPr="00CE7A4B">
        <w:rPr>
          <w:sz w:val="28"/>
          <w:szCs w:val="28"/>
          <w:lang w:eastAsia="ar-SA"/>
        </w:rPr>
        <w:t xml:space="preserve">                                                                                   методической работе</w:t>
      </w:r>
    </w:p>
    <w:p w14:paraId="0577CB86" w14:textId="77777777" w:rsidR="000D07E2" w:rsidRPr="00CE7A4B" w:rsidRDefault="00F02DA2" w:rsidP="00AB1009">
      <w:pPr>
        <w:tabs>
          <w:tab w:val="left" w:pos="709"/>
          <w:tab w:val="left" w:pos="993"/>
        </w:tabs>
        <w:suppressAutoHyphens/>
        <w:spacing w:line="360" w:lineRule="auto"/>
        <w:jc w:val="right"/>
        <w:rPr>
          <w:lang w:eastAsia="ar-SA"/>
        </w:rPr>
      </w:pPr>
      <w:r w:rsidRPr="00CE7A4B">
        <w:rPr>
          <w:sz w:val="28"/>
          <w:szCs w:val="28"/>
          <w:lang w:eastAsia="ar-SA"/>
        </w:rPr>
        <w:t>___________</w:t>
      </w:r>
      <w:r w:rsidR="000D07E2" w:rsidRPr="00CE7A4B">
        <w:rPr>
          <w:sz w:val="28"/>
          <w:szCs w:val="28"/>
          <w:lang w:eastAsia="ar-SA"/>
        </w:rPr>
        <w:t xml:space="preserve"> Е.А. Каменева</w:t>
      </w:r>
    </w:p>
    <w:p w14:paraId="5FC790BF" w14:textId="4CB457C1" w:rsidR="000D07E2" w:rsidRPr="00CE7A4B" w:rsidRDefault="00D170AF" w:rsidP="00AB1009">
      <w:pPr>
        <w:tabs>
          <w:tab w:val="left" w:pos="709"/>
          <w:tab w:val="left" w:pos="993"/>
        </w:tabs>
        <w:suppressAutoHyphens/>
        <w:spacing w:line="360" w:lineRule="auto"/>
        <w:jc w:val="right"/>
        <w:rPr>
          <w:b/>
          <w:caps/>
          <w:sz w:val="28"/>
          <w:szCs w:val="28"/>
          <w:lang w:eastAsia="ar-SA"/>
        </w:rPr>
      </w:pPr>
      <w:r w:rsidRPr="00CE7A4B">
        <w:rPr>
          <w:sz w:val="28"/>
          <w:szCs w:val="28"/>
          <w:lang w:eastAsia="ar-SA"/>
        </w:rPr>
        <w:t>«_</w:t>
      </w:r>
      <w:r w:rsidR="00853C2B">
        <w:rPr>
          <w:sz w:val="28"/>
          <w:szCs w:val="28"/>
          <w:lang w:eastAsia="ar-SA"/>
        </w:rPr>
        <w:t>26</w:t>
      </w:r>
      <w:r w:rsidRPr="00CE7A4B">
        <w:rPr>
          <w:sz w:val="28"/>
          <w:szCs w:val="28"/>
          <w:lang w:eastAsia="ar-SA"/>
        </w:rPr>
        <w:t>_</w:t>
      </w:r>
      <w:proofErr w:type="gramStart"/>
      <w:r w:rsidRPr="00CE7A4B">
        <w:rPr>
          <w:sz w:val="28"/>
          <w:szCs w:val="28"/>
          <w:lang w:eastAsia="ar-SA"/>
        </w:rPr>
        <w:t>_</w:t>
      </w:r>
      <w:r w:rsidR="00F02DA2" w:rsidRPr="00CE7A4B">
        <w:rPr>
          <w:sz w:val="28"/>
          <w:szCs w:val="28"/>
          <w:lang w:eastAsia="ar-SA"/>
        </w:rPr>
        <w:t>»</w:t>
      </w:r>
      <w:r w:rsidR="00F84707" w:rsidRPr="00CE7A4B">
        <w:rPr>
          <w:sz w:val="28"/>
          <w:szCs w:val="28"/>
          <w:lang w:eastAsia="ar-SA"/>
        </w:rPr>
        <w:t>_</w:t>
      </w:r>
      <w:proofErr w:type="gramEnd"/>
      <w:r w:rsidR="00F84707" w:rsidRPr="00CE7A4B">
        <w:rPr>
          <w:sz w:val="28"/>
          <w:szCs w:val="28"/>
          <w:lang w:eastAsia="ar-SA"/>
        </w:rPr>
        <w:t>__</w:t>
      </w:r>
      <w:r w:rsidR="00853C2B">
        <w:rPr>
          <w:sz w:val="28"/>
          <w:szCs w:val="28"/>
          <w:lang w:eastAsia="ar-SA"/>
        </w:rPr>
        <w:t>апреля__</w:t>
      </w:r>
      <w:r w:rsidR="00B367A4" w:rsidRPr="00CE7A4B">
        <w:rPr>
          <w:sz w:val="28"/>
          <w:szCs w:val="28"/>
          <w:lang w:eastAsia="ar-SA"/>
        </w:rPr>
        <w:t>202</w:t>
      </w:r>
      <w:r w:rsidRPr="00CE7A4B">
        <w:rPr>
          <w:sz w:val="28"/>
          <w:szCs w:val="28"/>
          <w:lang w:eastAsia="ar-SA"/>
        </w:rPr>
        <w:t>2</w:t>
      </w:r>
      <w:r w:rsidR="000D07E2" w:rsidRPr="00CE7A4B">
        <w:rPr>
          <w:sz w:val="28"/>
          <w:szCs w:val="28"/>
          <w:lang w:eastAsia="ar-SA"/>
        </w:rPr>
        <w:t xml:space="preserve"> г.</w:t>
      </w:r>
    </w:p>
    <w:p w14:paraId="0608CAA7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A53254A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  <w:r w:rsidRPr="00CE7A4B">
        <w:rPr>
          <w:b/>
          <w:sz w:val="32"/>
          <w:szCs w:val="28"/>
        </w:rPr>
        <w:t>Н.И. Киселёва</w:t>
      </w:r>
    </w:p>
    <w:p w14:paraId="02CA3957" w14:textId="77777777" w:rsidR="008D3500" w:rsidRPr="00CE7A4B" w:rsidRDefault="008D3500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</w:p>
    <w:p w14:paraId="4D333A6B" w14:textId="77777777" w:rsidR="009A6EBF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>Корпоративная культура</w:t>
      </w:r>
    </w:p>
    <w:p w14:paraId="41550113" w14:textId="77777777" w:rsidR="009A6EBF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 xml:space="preserve">  и корпоративные ценности</w:t>
      </w:r>
    </w:p>
    <w:p w14:paraId="75170673" w14:textId="77777777" w:rsidR="009A6EBF" w:rsidRPr="00CE7A4B" w:rsidRDefault="009A6EBF" w:rsidP="009A6EBF">
      <w:pPr>
        <w:jc w:val="center"/>
        <w:rPr>
          <w:b/>
          <w:sz w:val="28"/>
          <w:szCs w:val="28"/>
        </w:rPr>
      </w:pPr>
    </w:p>
    <w:p w14:paraId="4647E5ED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Рабочая программа дисциплины</w:t>
      </w:r>
    </w:p>
    <w:p w14:paraId="465C6723" w14:textId="77777777" w:rsidR="000D07E2" w:rsidRPr="00CE7A4B" w:rsidRDefault="000D07E2" w:rsidP="000D07E2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F13794F" w14:textId="5DB2D44B" w:rsidR="00A409FC" w:rsidRPr="00CE7A4B" w:rsidRDefault="00AB1009" w:rsidP="00AB100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C5007" w:rsidRPr="00CE7A4B">
        <w:rPr>
          <w:sz w:val="28"/>
          <w:szCs w:val="28"/>
        </w:rPr>
        <w:t xml:space="preserve">39.04.01 Социология, </w:t>
      </w:r>
      <w:r w:rsidR="00F84707" w:rsidRPr="00CE7A4B">
        <w:rPr>
          <w:sz w:val="28"/>
          <w:szCs w:val="28"/>
        </w:rPr>
        <w:t>направленности</w:t>
      </w:r>
      <w:r w:rsidR="00A409FC" w:rsidRPr="00CE7A4B">
        <w:rPr>
          <w:sz w:val="28"/>
          <w:szCs w:val="28"/>
        </w:rPr>
        <w:t xml:space="preserve"> </w:t>
      </w:r>
      <w:r w:rsidR="00F84707" w:rsidRPr="00CE7A4B">
        <w:rPr>
          <w:sz w:val="28"/>
          <w:szCs w:val="28"/>
        </w:rPr>
        <w:t>программ</w:t>
      </w:r>
      <w:r w:rsidR="00A409FC" w:rsidRPr="00CE7A4B">
        <w:rPr>
          <w:sz w:val="28"/>
          <w:szCs w:val="28"/>
        </w:rPr>
        <w:t xml:space="preserve"> магистратуры</w:t>
      </w:r>
      <w:r w:rsidR="00F84707" w:rsidRPr="00CE7A4B">
        <w:rPr>
          <w:sz w:val="28"/>
          <w:szCs w:val="28"/>
        </w:rPr>
        <w:t>:</w:t>
      </w:r>
    </w:p>
    <w:p w14:paraId="5921B905" w14:textId="77777777" w:rsidR="00A409FC" w:rsidRPr="00CE7A4B" w:rsidRDefault="00A409FC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 «Социальное управление стратегическим развитием» и </w:t>
      </w:r>
    </w:p>
    <w:p w14:paraId="7DC3CF40" w14:textId="77777777" w:rsidR="00A409FC" w:rsidRPr="00CE7A4B" w:rsidRDefault="00A409FC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«Социология управления»</w:t>
      </w:r>
    </w:p>
    <w:p w14:paraId="34428D9B" w14:textId="77777777" w:rsidR="009A6EBF" w:rsidRPr="00CE7A4B" w:rsidRDefault="009A6EBF" w:rsidP="000D07E2">
      <w:pPr>
        <w:pStyle w:val="16"/>
        <w:shd w:val="clear" w:color="auto" w:fill="auto"/>
        <w:spacing w:line="276" w:lineRule="auto"/>
        <w:jc w:val="center"/>
        <w:rPr>
          <w:i/>
          <w:iCs/>
          <w:lang w:bidi="ru-RU"/>
        </w:rPr>
      </w:pPr>
    </w:p>
    <w:p w14:paraId="0DAF260F" w14:textId="523E1F45" w:rsidR="008E4A27" w:rsidRPr="00CE7A4B" w:rsidRDefault="000D07E2" w:rsidP="000D07E2">
      <w:pPr>
        <w:pStyle w:val="16"/>
        <w:shd w:val="clear" w:color="auto" w:fill="auto"/>
        <w:spacing w:line="276" w:lineRule="auto"/>
        <w:jc w:val="center"/>
        <w:rPr>
          <w:i/>
          <w:iCs/>
          <w:lang w:bidi="ru-RU"/>
        </w:rPr>
      </w:pPr>
      <w:r w:rsidRPr="00CE7A4B">
        <w:rPr>
          <w:i/>
          <w:iCs/>
          <w:lang w:bidi="ru-RU"/>
        </w:rPr>
        <w:t xml:space="preserve">Рекомендовано Ученым советом </w:t>
      </w:r>
    </w:p>
    <w:p w14:paraId="1353C63F" w14:textId="77777777" w:rsidR="000D07E2" w:rsidRPr="00CE7A4B" w:rsidRDefault="000D07E2" w:rsidP="000D07E2">
      <w:pPr>
        <w:pStyle w:val="16"/>
        <w:shd w:val="clear" w:color="auto" w:fill="auto"/>
        <w:spacing w:line="276" w:lineRule="auto"/>
        <w:jc w:val="center"/>
      </w:pPr>
      <w:r w:rsidRPr="00CE7A4B">
        <w:rPr>
          <w:i/>
          <w:iCs/>
          <w:lang w:bidi="ru-RU"/>
        </w:rPr>
        <w:t>Факультета соци</w:t>
      </w:r>
      <w:r w:rsidR="008E4A27" w:rsidRPr="00CE7A4B">
        <w:rPr>
          <w:i/>
          <w:iCs/>
          <w:lang w:bidi="ru-RU"/>
        </w:rPr>
        <w:t xml:space="preserve">альных наук и массовых коммуникаций </w:t>
      </w:r>
    </w:p>
    <w:p w14:paraId="0FE92C97" w14:textId="790535E3" w:rsidR="000D07E2" w:rsidRPr="00CE7A4B" w:rsidRDefault="00B367A4" w:rsidP="000D07E2">
      <w:pPr>
        <w:pStyle w:val="16"/>
        <w:shd w:val="clear" w:color="auto" w:fill="auto"/>
        <w:spacing w:after="180" w:line="240" w:lineRule="auto"/>
        <w:jc w:val="center"/>
      </w:pPr>
      <w:r w:rsidRPr="00CE7A4B">
        <w:rPr>
          <w:i/>
          <w:iCs/>
          <w:lang w:bidi="ru-RU"/>
        </w:rPr>
        <w:t xml:space="preserve">(протокол </w:t>
      </w:r>
      <w:r w:rsidR="00AB1009">
        <w:rPr>
          <w:i/>
          <w:iCs/>
          <w:lang w:bidi="ru-RU"/>
        </w:rPr>
        <w:t>№ 20 от «19» апреля 2022</w:t>
      </w:r>
      <w:r w:rsidR="000D07E2" w:rsidRPr="00CE7A4B">
        <w:rPr>
          <w:i/>
          <w:iCs/>
          <w:lang w:bidi="ru-RU"/>
        </w:rPr>
        <w:t>г.)</w:t>
      </w:r>
    </w:p>
    <w:p w14:paraId="30F9640A" w14:textId="45AE5ACA" w:rsidR="009A6EBF" w:rsidRDefault="000D07E2" w:rsidP="009A6EBF">
      <w:pPr>
        <w:pStyle w:val="16"/>
        <w:shd w:val="clear" w:color="auto" w:fill="auto"/>
        <w:spacing w:line="276" w:lineRule="auto"/>
        <w:jc w:val="center"/>
        <w:rPr>
          <w:i/>
          <w:iCs/>
          <w:lang w:bidi="ru-RU"/>
        </w:rPr>
      </w:pPr>
      <w:r w:rsidRPr="00CE7A4B">
        <w:rPr>
          <w:i/>
          <w:iCs/>
          <w:lang w:bidi="ru-RU"/>
        </w:rPr>
        <w:t>Одобрено Советом учебно-н</w:t>
      </w:r>
      <w:r w:rsidR="008E4A27" w:rsidRPr="00CE7A4B">
        <w:rPr>
          <w:i/>
          <w:iCs/>
          <w:lang w:bidi="ru-RU"/>
        </w:rPr>
        <w:t>аучного Департамента социологии</w:t>
      </w:r>
      <w:r w:rsidR="009A6EBF" w:rsidRPr="00CE7A4B">
        <w:rPr>
          <w:i/>
          <w:iCs/>
          <w:lang w:bidi="ru-RU"/>
        </w:rPr>
        <w:t xml:space="preserve"> Факультета социальных наук и массовых коммуникаций </w:t>
      </w:r>
    </w:p>
    <w:p w14:paraId="45873435" w14:textId="210ED933" w:rsidR="00AB1009" w:rsidRPr="00CE7A4B" w:rsidRDefault="00AB1009" w:rsidP="00AB1009">
      <w:pPr>
        <w:pStyle w:val="16"/>
        <w:shd w:val="clear" w:color="auto" w:fill="auto"/>
        <w:spacing w:after="180" w:line="240" w:lineRule="auto"/>
        <w:jc w:val="center"/>
      </w:pPr>
      <w:r w:rsidRPr="00CE7A4B">
        <w:rPr>
          <w:i/>
          <w:iCs/>
          <w:lang w:bidi="ru-RU"/>
        </w:rPr>
        <w:t xml:space="preserve">(протокол </w:t>
      </w:r>
      <w:r>
        <w:rPr>
          <w:i/>
          <w:iCs/>
          <w:lang w:bidi="ru-RU"/>
        </w:rPr>
        <w:t>№ 10 от «25» марта 2022</w:t>
      </w:r>
      <w:r w:rsidRPr="00CE7A4B">
        <w:rPr>
          <w:i/>
          <w:iCs/>
          <w:lang w:bidi="ru-RU"/>
        </w:rPr>
        <w:t>г.)</w:t>
      </w:r>
    </w:p>
    <w:p w14:paraId="4CDDC708" w14:textId="77777777" w:rsidR="00AB1009" w:rsidRPr="00CE7A4B" w:rsidRDefault="00AB1009" w:rsidP="009A6EBF">
      <w:pPr>
        <w:pStyle w:val="16"/>
        <w:shd w:val="clear" w:color="auto" w:fill="auto"/>
        <w:spacing w:line="276" w:lineRule="auto"/>
        <w:jc w:val="center"/>
      </w:pPr>
    </w:p>
    <w:p w14:paraId="26090AA5" w14:textId="7F358E5D" w:rsidR="000D07E2" w:rsidRPr="00AB1009" w:rsidRDefault="000D07E2" w:rsidP="00AB1009">
      <w:pPr>
        <w:pStyle w:val="16"/>
        <w:shd w:val="clear" w:color="auto" w:fill="auto"/>
        <w:spacing w:after="1200" w:line="240" w:lineRule="auto"/>
        <w:jc w:val="center"/>
        <w:rPr>
          <w:i/>
          <w:iCs/>
          <w:strike/>
          <w:lang w:bidi="ru-RU"/>
        </w:rPr>
      </w:pPr>
      <w:r w:rsidRPr="00CE7A4B">
        <w:rPr>
          <w:b/>
        </w:rPr>
        <w:t>Москва</w:t>
      </w:r>
      <w:r w:rsidRPr="00CE7A4B">
        <w:rPr>
          <w:b/>
          <w:caps/>
        </w:rPr>
        <w:t xml:space="preserve"> 20</w:t>
      </w:r>
      <w:r w:rsidR="0075184D" w:rsidRPr="00CE7A4B">
        <w:rPr>
          <w:b/>
          <w:caps/>
        </w:rPr>
        <w:t>2</w:t>
      </w:r>
      <w:r w:rsidR="008E4A27" w:rsidRPr="00CE7A4B">
        <w:rPr>
          <w:b/>
          <w:caps/>
        </w:rPr>
        <w:t>2</w:t>
      </w:r>
    </w:p>
    <w:p w14:paraId="43EA243F" w14:textId="77777777" w:rsidR="00A409FC" w:rsidRPr="00CE7A4B" w:rsidRDefault="00A409FC" w:rsidP="000D07E2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087D6998" w14:textId="77777777" w:rsidR="00A409FC" w:rsidRPr="00CE7A4B" w:rsidRDefault="00A409FC" w:rsidP="000D07E2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4E48A47D" w14:textId="77777777" w:rsidR="000D07E2" w:rsidRPr="00CE7A4B" w:rsidRDefault="00FC5007" w:rsidP="000D07E2">
      <w:pPr>
        <w:tabs>
          <w:tab w:val="left" w:pos="709"/>
          <w:tab w:val="left" w:pos="993"/>
        </w:tabs>
        <w:rPr>
          <w:b/>
        </w:rPr>
      </w:pPr>
      <w:r w:rsidRPr="00CE7A4B">
        <w:rPr>
          <w:b/>
        </w:rPr>
        <w:t>УД</w:t>
      </w:r>
      <w:r w:rsidR="000D07E2" w:rsidRPr="00CE7A4B">
        <w:rPr>
          <w:b/>
        </w:rPr>
        <w:t>К    316.356.2(073)</w:t>
      </w:r>
    </w:p>
    <w:p w14:paraId="53DB390F" w14:textId="77777777" w:rsidR="000D07E2" w:rsidRPr="00CE7A4B" w:rsidRDefault="000D07E2" w:rsidP="000D07E2">
      <w:pPr>
        <w:rPr>
          <w:b/>
        </w:rPr>
      </w:pPr>
      <w:r w:rsidRPr="00CE7A4B">
        <w:rPr>
          <w:b/>
        </w:rPr>
        <w:t>ББК</w:t>
      </w:r>
      <w:r w:rsidRPr="00CE7A4B">
        <w:rPr>
          <w:b/>
        </w:rPr>
        <w:tab/>
        <w:t>60.561.51</w:t>
      </w:r>
    </w:p>
    <w:p w14:paraId="1C28D2A3" w14:textId="77777777" w:rsidR="000D07E2" w:rsidRPr="00CE7A4B" w:rsidRDefault="000D07E2" w:rsidP="000D07E2">
      <w:pPr>
        <w:rPr>
          <w:b/>
        </w:rPr>
      </w:pPr>
      <w:r w:rsidRPr="00CE7A4B">
        <w:rPr>
          <w:b/>
        </w:rPr>
        <w:t>К-44</w:t>
      </w:r>
    </w:p>
    <w:p w14:paraId="6525770D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8"/>
          <w:szCs w:val="28"/>
        </w:rPr>
      </w:pPr>
    </w:p>
    <w:p w14:paraId="553D9247" w14:textId="77777777" w:rsidR="00CE7A4B" w:rsidRPr="00CE7A4B" w:rsidRDefault="00CE7A4B" w:rsidP="00CE7A4B">
      <w:pPr>
        <w:pStyle w:val="31"/>
        <w:tabs>
          <w:tab w:val="left" w:pos="709"/>
          <w:tab w:val="left" w:pos="993"/>
        </w:tabs>
        <w:spacing w:after="0" w:line="276" w:lineRule="auto"/>
        <w:ind w:left="0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Рецензенты: </w:t>
      </w:r>
    </w:p>
    <w:p w14:paraId="36218EFA" w14:textId="77777777" w:rsidR="00CE7A4B" w:rsidRPr="00CE7A4B" w:rsidRDefault="00CE7A4B" w:rsidP="00CE7A4B">
      <w:pPr>
        <w:pStyle w:val="31"/>
        <w:tabs>
          <w:tab w:val="left" w:pos="709"/>
          <w:tab w:val="left" w:pos="993"/>
        </w:tabs>
        <w:spacing w:after="0" w:line="276" w:lineRule="auto"/>
        <w:ind w:left="0"/>
        <w:rPr>
          <w:sz w:val="28"/>
          <w:szCs w:val="28"/>
        </w:rPr>
      </w:pPr>
      <w:r w:rsidRPr="00CE7A4B">
        <w:rPr>
          <w:sz w:val="28"/>
          <w:szCs w:val="28"/>
        </w:rPr>
        <w:t xml:space="preserve">Каменева Т.Н., </w:t>
      </w:r>
      <w:proofErr w:type="spellStart"/>
      <w:r w:rsidRPr="00CE7A4B">
        <w:rPr>
          <w:sz w:val="28"/>
          <w:szCs w:val="28"/>
        </w:rPr>
        <w:t>д.c.н</w:t>
      </w:r>
      <w:proofErr w:type="spellEnd"/>
      <w:r w:rsidRPr="00CE7A4B">
        <w:rPr>
          <w:sz w:val="28"/>
          <w:szCs w:val="28"/>
        </w:rPr>
        <w:t>., доцент.</w:t>
      </w:r>
    </w:p>
    <w:p w14:paraId="4076D6DA" w14:textId="77777777" w:rsidR="00CE7A4B" w:rsidRPr="00CE7A4B" w:rsidRDefault="00CE7A4B" w:rsidP="00CE7A4B">
      <w:pPr>
        <w:pStyle w:val="31"/>
        <w:tabs>
          <w:tab w:val="left" w:pos="709"/>
          <w:tab w:val="left" w:pos="993"/>
        </w:tabs>
        <w:spacing w:after="0" w:line="276" w:lineRule="auto"/>
        <w:ind w:left="0"/>
        <w:rPr>
          <w:sz w:val="28"/>
          <w:szCs w:val="28"/>
        </w:rPr>
      </w:pPr>
      <w:r w:rsidRPr="00CE7A4B">
        <w:rPr>
          <w:sz w:val="28"/>
          <w:szCs w:val="28"/>
        </w:rPr>
        <w:t xml:space="preserve">Орлова Е.А., </w:t>
      </w:r>
      <w:proofErr w:type="spellStart"/>
      <w:r w:rsidRPr="00CE7A4B">
        <w:rPr>
          <w:sz w:val="28"/>
          <w:szCs w:val="28"/>
        </w:rPr>
        <w:t>к.псх.н</w:t>
      </w:r>
      <w:proofErr w:type="spellEnd"/>
      <w:r w:rsidRPr="00CE7A4B">
        <w:rPr>
          <w:sz w:val="28"/>
          <w:szCs w:val="28"/>
        </w:rPr>
        <w:t>., доцент.</w:t>
      </w:r>
    </w:p>
    <w:p w14:paraId="4E187016" w14:textId="77777777" w:rsidR="000D07E2" w:rsidRPr="00CE7A4B" w:rsidRDefault="000D07E2" w:rsidP="000D07E2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Киселёва Н.И. </w:t>
      </w:r>
    </w:p>
    <w:p w14:paraId="1A90ED70" w14:textId="53F6C2FB" w:rsidR="000D07E2" w:rsidRPr="00CE7A4B" w:rsidRDefault="000D07E2" w:rsidP="00A409FC">
      <w:pPr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Корпоративная культура и корпоративные ценности. Рабочая программа дисциплины для студентов, обучающихся по направлению </w:t>
      </w:r>
      <w:r w:rsidR="00FC5007" w:rsidRPr="00CE7A4B">
        <w:rPr>
          <w:sz w:val="28"/>
          <w:szCs w:val="28"/>
        </w:rPr>
        <w:t>39.</w:t>
      </w:r>
      <w:r w:rsidR="00F84707" w:rsidRPr="00CE7A4B">
        <w:rPr>
          <w:sz w:val="28"/>
          <w:szCs w:val="28"/>
        </w:rPr>
        <w:t>04.01 Социология, направленности программ</w:t>
      </w:r>
      <w:r w:rsidR="00FC5007" w:rsidRPr="00CE7A4B">
        <w:rPr>
          <w:sz w:val="28"/>
          <w:szCs w:val="28"/>
        </w:rPr>
        <w:t xml:space="preserve"> магистратуры</w:t>
      </w:r>
      <w:r w:rsidR="00F84707" w:rsidRPr="00CE7A4B">
        <w:rPr>
          <w:sz w:val="28"/>
          <w:szCs w:val="28"/>
        </w:rPr>
        <w:t>:</w:t>
      </w:r>
      <w:r w:rsidR="00FC5007" w:rsidRPr="00CE7A4B">
        <w:rPr>
          <w:sz w:val="28"/>
          <w:szCs w:val="28"/>
        </w:rPr>
        <w:t xml:space="preserve"> </w:t>
      </w:r>
      <w:r w:rsidR="00A409FC" w:rsidRPr="00CE7A4B">
        <w:rPr>
          <w:sz w:val="28"/>
          <w:szCs w:val="28"/>
        </w:rPr>
        <w:t xml:space="preserve">«Социальное управление стратегическим развитием» </w:t>
      </w:r>
      <w:proofErr w:type="gramStart"/>
      <w:r w:rsidR="00A409FC" w:rsidRPr="00CE7A4B">
        <w:rPr>
          <w:sz w:val="28"/>
          <w:szCs w:val="28"/>
        </w:rPr>
        <w:t xml:space="preserve">и  </w:t>
      </w:r>
      <w:r w:rsidR="00FC5007" w:rsidRPr="00CE7A4B">
        <w:rPr>
          <w:sz w:val="28"/>
          <w:szCs w:val="28"/>
        </w:rPr>
        <w:t>«</w:t>
      </w:r>
      <w:proofErr w:type="gramEnd"/>
      <w:r w:rsidR="00FC5007" w:rsidRPr="00CE7A4B">
        <w:rPr>
          <w:sz w:val="28"/>
          <w:szCs w:val="28"/>
        </w:rPr>
        <w:t>Соци</w:t>
      </w:r>
      <w:r w:rsidR="008E4A27" w:rsidRPr="00CE7A4B">
        <w:rPr>
          <w:sz w:val="28"/>
          <w:szCs w:val="28"/>
        </w:rPr>
        <w:t>ология управления</w:t>
      </w:r>
      <w:r w:rsidR="00FC5007" w:rsidRPr="00CE7A4B">
        <w:rPr>
          <w:sz w:val="28"/>
          <w:szCs w:val="28"/>
        </w:rPr>
        <w:t>».</w:t>
      </w:r>
      <w:r w:rsidRPr="00CE7A4B">
        <w:rPr>
          <w:sz w:val="28"/>
          <w:szCs w:val="28"/>
        </w:rPr>
        <w:t>– М.: Финансовый университет, 20</w:t>
      </w:r>
      <w:r w:rsidR="0075184D" w:rsidRPr="00CE7A4B">
        <w:rPr>
          <w:sz w:val="28"/>
          <w:szCs w:val="28"/>
        </w:rPr>
        <w:t>2</w:t>
      </w:r>
      <w:r w:rsidR="008E4A27" w:rsidRPr="00CE7A4B">
        <w:rPr>
          <w:sz w:val="28"/>
          <w:szCs w:val="28"/>
        </w:rPr>
        <w:t>2</w:t>
      </w:r>
      <w:r w:rsidRPr="00CE7A4B">
        <w:rPr>
          <w:sz w:val="28"/>
          <w:szCs w:val="28"/>
        </w:rPr>
        <w:t xml:space="preserve">. – </w:t>
      </w:r>
      <w:r w:rsidR="00266E0E" w:rsidRPr="00CE7A4B">
        <w:rPr>
          <w:sz w:val="28"/>
          <w:szCs w:val="28"/>
        </w:rPr>
        <w:t>2</w:t>
      </w:r>
      <w:r w:rsidR="004316D0">
        <w:rPr>
          <w:sz w:val="28"/>
          <w:szCs w:val="28"/>
        </w:rPr>
        <w:t>7</w:t>
      </w:r>
      <w:r w:rsidRPr="00CE7A4B">
        <w:rPr>
          <w:sz w:val="28"/>
          <w:szCs w:val="28"/>
        </w:rPr>
        <w:t xml:space="preserve"> с. </w:t>
      </w:r>
    </w:p>
    <w:p w14:paraId="44F19550" w14:textId="77777777" w:rsidR="000D07E2" w:rsidRPr="00CE7A4B" w:rsidRDefault="000D07E2" w:rsidP="000D07E2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14:paraId="02F9FDAD" w14:textId="77777777" w:rsidR="00A409FC" w:rsidRPr="00CE7A4B" w:rsidRDefault="00A409FC" w:rsidP="00FC500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</w:p>
    <w:p w14:paraId="4B8580A2" w14:textId="24C7652A" w:rsidR="00FC5007" w:rsidRPr="00CE7A4B" w:rsidRDefault="000D07E2" w:rsidP="00FC500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Дисциплина «Корпоративная культура и корпоративные ценности» входит в модуль дисциплин по выбору, углубляющих освоение </w:t>
      </w:r>
      <w:r w:rsidR="00FC5007" w:rsidRPr="00CE7A4B">
        <w:rPr>
          <w:sz w:val="28"/>
          <w:szCs w:val="28"/>
        </w:rPr>
        <w:t>программ магистратуры</w:t>
      </w:r>
      <w:r w:rsidR="00F84707" w:rsidRPr="00CE7A4B">
        <w:rPr>
          <w:sz w:val="28"/>
          <w:szCs w:val="28"/>
        </w:rPr>
        <w:t>:</w:t>
      </w:r>
      <w:r w:rsidR="00FC5007" w:rsidRPr="00CE7A4B">
        <w:rPr>
          <w:sz w:val="28"/>
          <w:szCs w:val="28"/>
        </w:rPr>
        <w:t xml:space="preserve"> </w:t>
      </w:r>
      <w:r w:rsidR="00A409FC" w:rsidRPr="00CE7A4B">
        <w:rPr>
          <w:sz w:val="28"/>
          <w:szCs w:val="28"/>
        </w:rPr>
        <w:t xml:space="preserve">«Социальное управление стратегическим развитием» </w:t>
      </w:r>
      <w:proofErr w:type="gramStart"/>
      <w:r w:rsidR="00A409FC" w:rsidRPr="00CE7A4B">
        <w:rPr>
          <w:sz w:val="28"/>
          <w:szCs w:val="28"/>
        </w:rPr>
        <w:t>и  «</w:t>
      </w:r>
      <w:proofErr w:type="gramEnd"/>
      <w:r w:rsidR="00A409FC" w:rsidRPr="00CE7A4B">
        <w:rPr>
          <w:sz w:val="28"/>
          <w:szCs w:val="28"/>
        </w:rPr>
        <w:t xml:space="preserve">Социология управления» </w:t>
      </w:r>
      <w:r w:rsidR="00FC5007" w:rsidRPr="00CE7A4B">
        <w:rPr>
          <w:sz w:val="28"/>
          <w:szCs w:val="28"/>
        </w:rPr>
        <w:t xml:space="preserve">по направлению подготовки 39.04.01 Социология. </w:t>
      </w:r>
    </w:p>
    <w:p w14:paraId="5BA495D4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both"/>
        <w:rPr>
          <w:strike/>
          <w:sz w:val="28"/>
          <w:szCs w:val="28"/>
        </w:rPr>
      </w:pPr>
      <w:r w:rsidRPr="00CE7A4B">
        <w:rPr>
          <w:sz w:val="28"/>
          <w:szCs w:val="28"/>
        </w:rPr>
        <w:t xml:space="preserve">Рабочая </w:t>
      </w:r>
      <w:proofErr w:type="gramStart"/>
      <w:r w:rsidRPr="00CE7A4B">
        <w:rPr>
          <w:sz w:val="28"/>
          <w:szCs w:val="28"/>
        </w:rPr>
        <w:t>программа  дисциплины</w:t>
      </w:r>
      <w:proofErr w:type="gramEnd"/>
      <w:r w:rsidRPr="00CE7A4B">
        <w:rPr>
          <w:sz w:val="28"/>
          <w:szCs w:val="28"/>
        </w:rPr>
        <w:t xml:space="preserve"> </w:t>
      </w:r>
      <w:r w:rsidRPr="00CE7A4B">
        <w:rPr>
          <w:spacing w:val="-2"/>
          <w:sz w:val="28"/>
          <w:szCs w:val="28"/>
        </w:rPr>
        <w:t>содержит</w:t>
      </w:r>
      <w:r w:rsidRPr="00CE7A4B">
        <w:rPr>
          <w:sz w:val="28"/>
          <w:szCs w:val="28"/>
        </w:rPr>
        <w:t xml:space="preserve"> требования к результатам освоения дисциплины, содержание дисциплины, тематику практических и семинарских занятий и формы их проведения, формы самостоятельной работы, систему оценивания и учебно-методическое обеспечение дисциплины. </w:t>
      </w:r>
    </w:p>
    <w:p w14:paraId="5414C1BA" w14:textId="77777777" w:rsidR="00F71B63" w:rsidRPr="00CE7A4B" w:rsidRDefault="00F71B63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3B58E2FF" w14:textId="77777777" w:rsidR="00F71B63" w:rsidRPr="00CE7A4B" w:rsidRDefault="00F71B63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5C093617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  <w:r w:rsidRPr="00CE7A4B">
        <w:rPr>
          <w:b/>
          <w:i/>
          <w:sz w:val="28"/>
          <w:szCs w:val="28"/>
        </w:rPr>
        <w:t>Учебное издание</w:t>
      </w:r>
    </w:p>
    <w:p w14:paraId="686CE7F2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Наталья Ильинична Киселёва</w:t>
      </w:r>
    </w:p>
    <w:p w14:paraId="350B15B7" w14:textId="77777777" w:rsidR="00F7443F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sz w:val="28"/>
          <w:szCs w:val="28"/>
        </w:rPr>
      </w:pPr>
      <w:r w:rsidRPr="00CE7A4B">
        <w:rPr>
          <w:sz w:val="28"/>
          <w:szCs w:val="28"/>
        </w:rPr>
        <w:t>Корпоративная культура и корпоративные ценности</w:t>
      </w:r>
      <w:r w:rsidRPr="00CE7A4B">
        <w:rPr>
          <w:b/>
          <w:sz w:val="28"/>
          <w:szCs w:val="28"/>
        </w:rPr>
        <w:t xml:space="preserve"> </w:t>
      </w:r>
    </w:p>
    <w:p w14:paraId="054CEF6A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Рабочая программа дисциплины </w:t>
      </w:r>
    </w:p>
    <w:p w14:paraId="7389787E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7BE06272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Компьютерный набор, </w:t>
      </w:r>
      <w:proofErr w:type="gramStart"/>
      <w:r w:rsidRPr="00CE7A4B">
        <w:rPr>
          <w:sz w:val="28"/>
          <w:szCs w:val="28"/>
        </w:rPr>
        <w:t>верстка:  Н.И.</w:t>
      </w:r>
      <w:proofErr w:type="gramEnd"/>
      <w:r w:rsidRPr="00CE7A4B">
        <w:rPr>
          <w:sz w:val="28"/>
          <w:szCs w:val="28"/>
        </w:rPr>
        <w:t xml:space="preserve"> Киселева</w:t>
      </w:r>
    </w:p>
    <w:p w14:paraId="6A2DA62C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Формат 60х90/16. Гарнитура </w:t>
      </w:r>
      <w:proofErr w:type="spellStart"/>
      <w:r w:rsidRPr="00CE7A4B">
        <w:rPr>
          <w:i/>
          <w:sz w:val="28"/>
          <w:szCs w:val="28"/>
        </w:rPr>
        <w:t>Times</w:t>
      </w:r>
      <w:proofErr w:type="spellEnd"/>
      <w:r w:rsidRPr="00CE7A4B">
        <w:rPr>
          <w:i/>
          <w:sz w:val="28"/>
          <w:szCs w:val="28"/>
        </w:rPr>
        <w:t xml:space="preserve"> New </w:t>
      </w:r>
      <w:proofErr w:type="spellStart"/>
      <w:r w:rsidRPr="00CE7A4B">
        <w:rPr>
          <w:i/>
          <w:sz w:val="28"/>
          <w:szCs w:val="28"/>
        </w:rPr>
        <w:t>Roman</w:t>
      </w:r>
      <w:proofErr w:type="spellEnd"/>
    </w:p>
    <w:p w14:paraId="744CE27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proofErr w:type="spellStart"/>
      <w:r w:rsidRPr="00CE7A4B">
        <w:rPr>
          <w:sz w:val="28"/>
          <w:szCs w:val="28"/>
        </w:rPr>
        <w:t>Усл</w:t>
      </w:r>
      <w:proofErr w:type="spellEnd"/>
      <w:r w:rsidRPr="00CE7A4B">
        <w:rPr>
          <w:sz w:val="28"/>
          <w:szCs w:val="28"/>
        </w:rPr>
        <w:t xml:space="preserve">. </w:t>
      </w:r>
      <w:proofErr w:type="spellStart"/>
      <w:r w:rsidRPr="00CE7A4B">
        <w:rPr>
          <w:sz w:val="28"/>
          <w:szCs w:val="28"/>
        </w:rPr>
        <w:t>п.л</w:t>
      </w:r>
      <w:proofErr w:type="spellEnd"/>
      <w:r w:rsidRPr="00CE7A4B">
        <w:rPr>
          <w:sz w:val="28"/>
          <w:szCs w:val="28"/>
        </w:rPr>
        <w:t>. 1,5. Изд. № 27.1 - 20</w:t>
      </w:r>
      <w:r w:rsidR="0075184D" w:rsidRPr="00CE7A4B">
        <w:rPr>
          <w:sz w:val="28"/>
          <w:szCs w:val="28"/>
        </w:rPr>
        <w:t>20</w:t>
      </w:r>
      <w:r w:rsidRPr="00CE7A4B">
        <w:rPr>
          <w:sz w:val="28"/>
          <w:szCs w:val="28"/>
        </w:rPr>
        <w:t>. Тираж 26 экз.</w:t>
      </w:r>
    </w:p>
    <w:p w14:paraId="4497D793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Отпечатано в Финансовом университете</w:t>
      </w:r>
    </w:p>
    <w:p w14:paraId="10360A08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42B9067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164F7B7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23F3E2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CE7A4B">
        <w:rPr>
          <w:sz w:val="28"/>
          <w:szCs w:val="28"/>
        </w:rPr>
        <w:sym w:font="Symbol" w:char="F0D3"/>
      </w:r>
      <w:r w:rsidRPr="00CE7A4B">
        <w:rPr>
          <w:sz w:val="28"/>
          <w:szCs w:val="28"/>
        </w:rPr>
        <w:t xml:space="preserve"> Наталья Ильинична Киселёва, 20</w:t>
      </w:r>
      <w:r w:rsidR="0075184D" w:rsidRPr="00CE7A4B">
        <w:rPr>
          <w:sz w:val="28"/>
          <w:szCs w:val="28"/>
        </w:rPr>
        <w:t>2</w:t>
      </w:r>
      <w:r w:rsidR="00B07179" w:rsidRPr="00CE7A4B">
        <w:rPr>
          <w:sz w:val="28"/>
          <w:szCs w:val="28"/>
        </w:rPr>
        <w:t>2</w:t>
      </w:r>
    </w:p>
    <w:p w14:paraId="4F3EFB36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CE7A4B">
        <w:rPr>
          <w:sz w:val="28"/>
          <w:szCs w:val="28"/>
        </w:rPr>
        <w:sym w:font="Symbol" w:char="F0D3"/>
      </w:r>
      <w:r w:rsidRPr="00CE7A4B">
        <w:rPr>
          <w:sz w:val="28"/>
          <w:szCs w:val="28"/>
        </w:rPr>
        <w:t xml:space="preserve"> Финансовый университет, 20</w:t>
      </w:r>
      <w:r w:rsidR="0075184D" w:rsidRPr="00CE7A4B">
        <w:rPr>
          <w:sz w:val="28"/>
          <w:szCs w:val="28"/>
        </w:rPr>
        <w:t>2</w:t>
      </w:r>
      <w:r w:rsidR="00B07179" w:rsidRPr="00CE7A4B">
        <w:rPr>
          <w:sz w:val="28"/>
          <w:szCs w:val="28"/>
        </w:rPr>
        <w:t>2</w:t>
      </w:r>
    </w:p>
    <w:p w14:paraId="3E381931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right"/>
        <w:rPr>
          <w:b/>
          <w:bCs/>
          <w:sz w:val="28"/>
          <w:szCs w:val="28"/>
        </w:rPr>
      </w:pPr>
    </w:p>
    <w:p w14:paraId="092B3DBA" w14:textId="77777777" w:rsidR="000D07E2" w:rsidRPr="00CE7A4B" w:rsidRDefault="000D07E2" w:rsidP="000D07E2">
      <w:pPr>
        <w:rPr>
          <w:b/>
          <w:bCs/>
          <w:sz w:val="28"/>
          <w:szCs w:val="28"/>
          <w:lang w:eastAsia="ar-SA"/>
        </w:rPr>
      </w:pPr>
      <w:bookmarkStart w:id="0" w:name="_Toc438658218"/>
      <w:bookmarkStart w:id="1" w:name="_Toc438735522"/>
    </w:p>
    <w:p w14:paraId="5AEBC2A3" w14:textId="77777777" w:rsidR="00B07179" w:rsidRPr="00CE7A4B" w:rsidRDefault="00B07179" w:rsidP="000D07E2">
      <w:pPr>
        <w:pStyle w:val="-31"/>
        <w:spacing w:before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2196DEA7" w14:textId="77777777" w:rsidR="000D07E2" w:rsidRPr="00CE7A4B" w:rsidRDefault="00596573" w:rsidP="000D07E2">
      <w:pPr>
        <w:pStyle w:val="-31"/>
        <w:spacing w:before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E7A4B">
        <w:rPr>
          <w:rFonts w:ascii="Times New Roman" w:hAnsi="Times New Roman"/>
          <w:b/>
          <w:color w:val="auto"/>
          <w:sz w:val="28"/>
          <w:szCs w:val="28"/>
        </w:rPr>
        <w:t>Содержание</w:t>
      </w:r>
    </w:p>
    <w:p w14:paraId="33E874AD" w14:textId="77777777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3" w:history="1">
        <w:r w:rsidR="000D07E2" w:rsidRPr="00CE7A4B">
          <w:rPr>
            <w:rStyle w:val="ad"/>
            <w:b w:val="0"/>
            <w:color w:val="auto"/>
            <w:u w:val="none"/>
          </w:rPr>
          <w:t>1.Наименование дисциплины</w:t>
        </w:r>
        <w:r w:rsidR="000D07E2" w:rsidRPr="00CE7A4B">
          <w:rPr>
            <w:b w:val="0"/>
            <w:webHidden/>
          </w:rPr>
          <w:tab/>
        </w:r>
      </w:hyperlink>
      <w:r w:rsidR="009719C6" w:rsidRPr="00CE7A4B">
        <w:rPr>
          <w:b w:val="0"/>
        </w:rPr>
        <w:t>4</w:t>
      </w:r>
    </w:p>
    <w:p w14:paraId="77D0D9AD" w14:textId="77777777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4" w:history="1">
        <w:hyperlink w:anchor="_Toc11415914" w:history="1">
          <w:r w:rsidR="00896DAD" w:rsidRPr="00CE7A4B">
            <w:rPr>
              <w:rStyle w:val="ad"/>
              <w:b w:val="0"/>
              <w:color w:val="auto"/>
              <w:u w:val="none"/>
            </w:rPr>
            <w:t xml:space="preserve">2. </w:t>
          </w:r>
          <w:r w:rsidR="00EE48C3" w:rsidRPr="00CE7A4B">
            <w:rPr>
              <w:b w:val="0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="00896DAD" w:rsidRPr="00CE7A4B">
            <w:rPr>
              <w:b w:val="0"/>
              <w:webHidden/>
            </w:rPr>
            <w:tab/>
          </w:r>
        </w:hyperlink>
      </w:hyperlink>
      <w:r w:rsidR="00A4713E" w:rsidRPr="00CE7A4B">
        <w:rPr>
          <w:b w:val="0"/>
        </w:rPr>
        <w:t>4</w:t>
      </w:r>
    </w:p>
    <w:p w14:paraId="223BB0F8" w14:textId="7B75C0C2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5" w:history="1">
        <w:r w:rsidR="000D07E2" w:rsidRPr="00CE7A4B">
          <w:rPr>
            <w:rStyle w:val="ad"/>
            <w:b w:val="0"/>
            <w:color w:val="auto"/>
            <w:u w:val="none"/>
          </w:rPr>
          <w:t>3. Место дисциплины в структуре образовательной программы</w:t>
        </w:r>
        <w:r w:rsidR="000D07E2" w:rsidRPr="00CE7A4B">
          <w:rPr>
            <w:b w:val="0"/>
            <w:webHidden/>
          </w:rPr>
          <w:tab/>
        </w:r>
        <w:r w:rsidR="009011E6" w:rsidRPr="00CE7A4B">
          <w:rPr>
            <w:b w:val="0"/>
            <w:webHidden/>
          </w:rPr>
          <w:t>6</w:t>
        </w:r>
      </w:hyperlink>
    </w:p>
    <w:p w14:paraId="6700DBF4" w14:textId="69DFA1D4" w:rsidR="000D07E2" w:rsidRPr="00CE7A4B" w:rsidRDefault="000D07E2" w:rsidP="00A4713E">
      <w:pPr>
        <w:pStyle w:val="14"/>
        <w:spacing w:line="276" w:lineRule="auto"/>
        <w:rPr>
          <w:b w:val="0"/>
          <w:sz w:val="22"/>
          <w:lang w:eastAsia="ru-RU"/>
        </w:rPr>
      </w:pPr>
      <w:r w:rsidRPr="00CE7A4B">
        <w:rPr>
          <w:b w:val="0"/>
        </w:rPr>
        <w:t xml:space="preserve">4. </w:t>
      </w:r>
      <w:r w:rsidRPr="00CE7A4B">
        <w:rPr>
          <w:b w:val="0"/>
          <w:bCs/>
        </w:rPr>
        <w:t xml:space="preserve">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CE7A4B">
        <w:rPr>
          <w:b w:val="0"/>
          <w:webHidden/>
        </w:rPr>
        <w:tab/>
      </w:r>
      <w:r w:rsidR="009011E6" w:rsidRPr="00CE7A4B">
        <w:rPr>
          <w:b w:val="0"/>
          <w:webHidden/>
        </w:rPr>
        <w:t>6</w:t>
      </w:r>
    </w:p>
    <w:p w14:paraId="270312E2" w14:textId="5F01AB9D" w:rsidR="000D07E2" w:rsidRPr="00CE7A4B" w:rsidRDefault="000D07E2" w:rsidP="00A4713E">
      <w:pPr>
        <w:pStyle w:val="14"/>
        <w:spacing w:line="276" w:lineRule="auto"/>
        <w:rPr>
          <w:b w:val="0"/>
          <w:sz w:val="22"/>
          <w:lang w:eastAsia="ru-RU"/>
        </w:rPr>
      </w:pPr>
      <w:r w:rsidRPr="00CE7A4B">
        <w:rPr>
          <w:b w:val="0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CE7A4B">
        <w:rPr>
          <w:b w:val="0"/>
          <w:webHidden/>
        </w:rPr>
        <w:tab/>
      </w:r>
      <w:r w:rsidR="009011E6" w:rsidRPr="00CE7A4B">
        <w:rPr>
          <w:b w:val="0"/>
          <w:webHidden/>
        </w:rPr>
        <w:t>6</w:t>
      </w:r>
    </w:p>
    <w:p w14:paraId="3BF82984" w14:textId="6C5766B0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8" w:history="1">
        <w:r w:rsidR="000D07E2" w:rsidRPr="00CE7A4B">
          <w:rPr>
            <w:rStyle w:val="ad"/>
            <w:b w:val="0"/>
            <w:color w:val="auto"/>
            <w:u w:val="none"/>
          </w:rPr>
          <w:t>5.1. Содержание дисциплины</w:t>
        </w:r>
        <w:r w:rsidR="000D07E2" w:rsidRPr="00CE7A4B">
          <w:rPr>
            <w:b w:val="0"/>
            <w:webHidden/>
          </w:rPr>
          <w:tab/>
        </w:r>
        <w:r w:rsidR="009011E6" w:rsidRPr="00CE7A4B">
          <w:rPr>
            <w:b w:val="0"/>
            <w:webHidden/>
          </w:rPr>
          <w:t>6</w:t>
        </w:r>
      </w:hyperlink>
    </w:p>
    <w:p w14:paraId="3A5D7662" w14:textId="77777777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9" w:history="1">
        <w:r w:rsidR="000D07E2" w:rsidRPr="00CE7A4B">
          <w:rPr>
            <w:rStyle w:val="ad"/>
            <w:b w:val="0"/>
            <w:color w:val="auto"/>
            <w:u w:val="none"/>
          </w:rPr>
          <w:t>5.2.  Учебно-тематический план</w:t>
        </w:r>
        <w:r w:rsidR="000D07E2" w:rsidRPr="00CE7A4B">
          <w:rPr>
            <w:b w:val="0"/>
            <w:webHidden/>
          </w:rPr>
          <w:tab/>
        </w:r>
        <w:r w:rsidR="00A4713E" w:rsidRPr="00CE7A4B">
          <w:rPr>
            <w:b w:val="0"/>
            <w:webHidden/>
          </w:rPr>
          <w:t>9</w:t>
        </w:r>
      </w:hyperlink>
    </w:p>
    <w:p w14:paraId="2E9367BE" w14:textId="77777777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0" w:history="1">
        <w:r w:rsidR="000D07E2" w:rsidRPr="00CE7A4B">
          <w:rPr>
            <w:rStyle w:val="ad"/>
            <w:b w:val="0"/>
            <w:color w:val="auto"/>
            <w:u w:val="none"/>
          </w:rPr>
          <w:t xml:space="preserve">5.3. </w:t>
        </w:r>
        <w:r w:rsidR="000D07E2" w:rsidRPr="00CE7A4B">
          <w:rPr>
            <w:b w:val="0"/>
          </w:rPr>
          <w:t>Содержание семинаров, практических занятий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10</w:t>
      </w:r>
    </w:p>
    <w:p w14:paraId="67FFAB34" w14:textId="77777777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1" w:history="1">
        <w:r w:rsidR="000D07E2" w:rsidRPr="00CE7A4B">
          <w:rPr>
            <w:rStyle w:val="ad"/>
            <w:b w:val="0"/>
            <w:color w:val="auto"/>
            <w:u w:val="none"/>
          </w:rPr>
          <w:t xml:space="preserve">6. </w:t>
        </w:r>
        <w:r w:rsidR="000D07E2" w:rsidRPr="00CE7A4B">
          <w:rPr>
            <w:b w:val="0"/>
            <w:bCs/>
          </w:rPr>
          <w:t>Перечень учебно-методического обеспечения для самостоятельной работы обучающихся по дисциплине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11</w:t>
      </w:r>
    </w:p>
    <w:p w14:paraId="5657D928" w14:textId="77777777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2" w:history="1">
        <w:r w:rsidR="000D07E2" w:rsidRPr="00CE7A4B">
          <w:rPr>
            <w:rStyle w:val="ad"/>
            <w:b w:val="0"/>
            <w:color w:val="auto"/>
            <w:u w:val="none"/>
          </w:rPr>
          <w:t>7. Фонд оценочных средств для проведения промежуточной аттестации обучающихся по дисциплине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13</w:t>
      </w:r>
    </w:p>
    <w:p w14:paraId="0332C99F" w14:textId="0929BB4D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3" w:history="1">
        <w:r w:rsidR="000D07E2" w:rsidRPr="00CE7A4B">
          <w:rPr>
            <w:rStyle w:val="ad"/>
            <w:b w:val="0"/>
            <w:color w:val="auto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</w:t>
      </w:r>
      <w:r w:rsidR="009011E6" w:rsidRPr="00CE7A4B">
        <w:rPr>
          <w:b w:val="0"/>
        </w:rPr>
        <w:t>7</w:t>
      </w:r>
    </w:p>
    <w:p w14:paraId="4E6D966D" w14:textId="1D52AE83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4" w:history="1">
        <w:r w:rsidR="000D07E2" w:rsidRPr="00CE7A4B">
          <w:rPr>
            <w:rStyle w:val="ad"/>
            <w:b w:val="0"/>
            <w:color w:val="auto"/>
            <w:u w:val="none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</w:t>
      </w:r>
      <w:r w:rsidR="009011E6" w:rsidRPr="00CE7A4B">
        <w:rPr>
          <w:b w:val="0"/>
        </w:rPr>
        <w:t>9</w:t>
      </w:r>
    </w:p>
    <w:p w14:paraId="5D30C03F" w14:textId="358260B5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5" w:history="1">
        <w:r w:rsidR="000D07E2" w:rsidRPr="00CE7A4B">
          <w:rPr>
            <w:rStyle w:val="ad"/>
            <w:b w:val="0"/>
            <w:color w:val="auto"/>
            <w:u w:val="none"/>
          </w:rPr>
          <w:t>10. Методические указания для обучающихся по освоению дисциплины</w:t>
        </w:r>
        <w:r w:rsidR="000D07E2" w:rsidRPr="00CE7A4B">
          <w:rPr>
            <w:b w:val="0"/>
            <w:webHidden/>
          </w:rPr>
          <w:tab/>
        </w:r>
      </w:hyperlink>
      <w:r w:rsidR="009011E6" w:rsidRPr="00CE7A4B">
        <w:rPr>
          <w:b w:val="0"/>
        </w:rPr>
        <w:t>21</w:t>
      </w:r>
    </w:p>
    <w:p w14:paraId="324C09E7" w14:textId="0A55B96C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6" w:history="1">
        <w:r w:rsidR="000D07E2" w:rsidRPr="00CE7A4B">
          <w:rPr>
            <w:rStyle w:val="ad"/>
            <w:b w:val="0"/>
            <w:color w:val="auto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  </w:r>
      </w:hyperlink>
      <w:r w:rsidR="009719C6" w:rsidRPr="00CE7A4B">
        <w:rPr>
          <w:b w:val="0"/>
        </w:rPr>
        <w:t>……….</w:t>
      </w:r>
      <w:r w:rsidR="009011E6" w:rsidRPr="00CE7A4B">
        <w:rPr>
          <w:b w:val="0"/>
        </w:rPr>
        <w:t>25</w:t>
      </w:r>
    </w:p>
    <w:p w14:paraId="2A24B4AB" w14:textId="7A19F0E3" w:rsidR="000D07E2" w:rsidRPr="00CE7A4B" w:rsidRDefault="00C7334C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7" w:history="1">
        <w:r w:rsidR="000D07E2" w:rsidRPr="00CE7A4B">
          <w:rPr>
            <w:rStyle w:val="ad"/>
            <w:b w:val="0"/>
            <w:color w:val="auto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D07E2" w:rsidRPr="00CE7A4B">
          <w:rPr>
            <w:b w:val="0"/>
            <w:webHidden/>
          </w:rPr>
          <w:tab/>
        </w:r>
      </w:hyperlink>
      <w:r w:rsidR="00266E0E" w:rsidRPr="00CE7A4B">
        <w:rPr>
          <w:b w:val="0"/>
        </w:rPr>
        <w:t>2</w:t>
      </w:r>
      <w:r w:rsidR="009011E6" w:rsidRPr="00CE7A4B">
        <w:rPr>
          <w:b w:val="0"/>
        </w:rPr>
        <w:t>5</w:t>
      </w:r>
    </w:p>
    <w:p w14:paraId="5D33BE1D" w14:textId="77777777" w:rsidR="000D07E2" w:rsidRPr="00CE7A4B" w:rsidRDefault="000D07E2" w:rsidP="00A4713E">
      <w:pPr>
        <w:spacing w:line="276" w:lineRule="auto"/>
      </w:pPr>
    </w:p>
    <w:p w14:paraId="25114F01" w14:textId="77777777" w:rsidR="000D07E2" w:rsidRPr="00CE7A4B" w:rsidRDefault="000D07E2" w:rsidP="000D07E2"/>
    <w:p w14:paraId="2410A57E" w14:textId="77777777" w:rsidR="000D07E2" w:rsidRPr="00CE7A4B" w:rsidRDefault="000D07E2" w:rsidP="000D07E2"/>
    <w:p w14:paraId="2DA99B3B" w14:textId="77777777" w:rsidR="00FE15B6" w:rsidRPr="00CE7A4B" w:rsidRDefault="000D07E2" w:rsidP="00FE15B6">
      <w:pPr>
        <w:pStyle w:val="1"/>
        <w:keepLines/>
        <w:numPr>
          <w:ilvl w:val="0"/>
          <w:numId w:val="20"/>
        </w:numPr>
        <w:ind w:hanging="785"/>
        <w:jc w:val="both"/>
        <w:rPr>
          <w:szCs w:val="28"/>
        </w:rPr>
      </w:pPr>
      <w:r w:rsidRPr="00CE7A4B">
        <w:br w:type="page"/>
      </w:r>
      <w:bookmarkEnd w:id="0"/>
      <w:bookmarkEnd w:id="1"/>
      <w:r w:rsidR="00FE15B6" w:rsidRPr="00CE7A4B">
        <w:rPr>
          <w:szCs w:val="28"/>
        </w:rPr>
        <w:lastRenderedPageBreak/>
        <w:t xml:space="preserve">Наименование дисциплины </w:t>
      </w:r>
    </w:p>
    <w:p w14:paraId="5EB4F2B6" w14:textId="77777777" w:rsidR="000D07E2" w:rsidRPr="00CE7A4B" w:rsidRDefault="000D07E2" w:rsidP="00FE15B6">
      <w:pPr>
        <w:pStyle w:val="1"/>
        <w:keepLines/>
        <w:jc w:val="both"/>
        <w:rPr>
          <w:b w:val="0"/>
          <w:szCs w:val="28"/>
        </w:rPr>
      </w:pPr>
      <w:r w:rsidRPr="00CE7A4B">
        <w:rPr>
          <w:b w:val="0"/>
          <w:szCs w:val="28"/>
        </w:rPr>
        <w:t>«</w:t>
      </w:r>
      <w:r w:rsidR="00F7443F" w:rsidRPr="00CE7A4B">
        <w:rPr>
          <w:b w:val="0"/>
          <w:szCs w:val="28"/>
        </w:rPr>
        <w:t>Корпоративная культура и корпоративные ценности</w:t>
      </w:r>
      <w:r w:rsidRPr="00CE7A4B">
        <w:rPr>
          <w:b w:val="0"/>
          <w:szCs w:val="28"/>
        </w:rPr>
        <w:t>»</w:t>
      </w:r>
      <w:bookmarkStart w:id="2" w:name="_Toc438658219"/>
      <w:bookmarkStart w:id="3" w:name="_Toc438735523"/>
      <w:bookmarkStart w:id="4" w:name="_Toc503260122"/>
    </w:p>
    <w:p w14:paraId="5ED00682" w14:textId="77777777" w:rsidR="005E21E0" w:rsidRPr="00CE7A4B" w:rsidRDefault="005E21E0" w:rsidP="000D07E2">
      <w:pPr>
        <w:ind w:firstLine="567"/>
        <w:jc w:val="both"/>
        <w:rPr>
          <w:b/>
          <w:sz w:val="28"/>
          <w:szCs w:val="28"/>
        </w:rPr>
      </w:pPr>
    </w:p>
    <w:p w14:paraId="6D96939F" w14:textId="77777777" w:rsidR="00EE48C3" w:rsidRPr="00CE7A4B" w:rsidRDefault="00EE48C3" w:rsidP="00EE48C3">
      <w:pPr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 w14:paraId="44AA3844" w14:textId="77777777" w:rsidR="005B7B45" w:rsidRPr="00CE7A4B" w:rsidRDefault="005B7B45" w:rsidP="00EE48C3">
      <w:pPr>
        <w:spacing w:line="360" w:lineRule="auto"/>
        <w:ind w:left="927"/>
        <w:jc w:val="right"/>
        <w:rPr>
          <w:sz w:val="28"/>
          <w:szCs w:val="28"/>
        </w:rPr>
      </w:pPr>
      <w:r w:rsidRPr="00CE7A4B">
        <w:rPr>
          <w:sz w:val="28"/>
          <w:szCs w:val="28"/>
        </w:rPr>
        <w:t>Таблица 1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493"/>
        <w:gridCol w:w="2910"/>
        <w:gridCol w:w="3045"/>
      </w:tblGrid>
      <w:tr w:rsidR="00CE7A4B" w:rsidRPr="00CE7A4B" w14:paraId="15635E6A" w14:textId="77777777" w:rsidTr="00B77AF8">
        <w:trPr>
          <w:trHeight w:val="769"/>
        </w:trPr>
        <w:tc>
          <w:tcPr>
            <w:tcW w:w="564" w:type="pct"/>
            <w:shd w:val="clear" w:color="auto" w:fill="auto"/>
            <w:vAlign w:val="center"/>
          </w:tcPr>
          <w:p w14:paraId="513D6C22" w14:textId="77777777" w:rsidR="00F84707" w:rsidRPr="00CE7A4B" w:rsidRDefault="00F84707" w:rsidP="00F84707">
            <w:pPr>
              <w:jc w:val="center"/>
              <w:rPr>
                <w:b/>
                <w:szCs w:val="20"/>
                <w:shd w:val="clear" w:color="auto" w:fill="FFFFFF"/>
              </w:rPr>
            </w:pPr>
            <w:bookmarkStart w:id="5" w:name="_Toc417907572"/>
            <w:bookmarkStart w:id="6" w:name="_Toc424893519"/>
            <w:r w:rsidRPr="00CE7A4B">
              <w:rPr>
                <w:b/>
                <w:szCs w:val="20"/>
                <w:shd w:val="clear" w:color="auto" w:fill="FFFFFF"/>
              </w:rPr>
              <w:t>Код компетенции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3C6A2F9D" w14:textId="77777777" w:rsidR="00F84707" w:rsidRPr="00CE7A4B" w:rsidRDefault="00F84707" w:rsidP="00F84707">
            <w:pPr>
              <w:jc w:val="center"/>
              <w:rPr>
                <w:b/>
                <w:szCs w:val="20"/>
                <w:shd w:val="clear" w:color="auto" w:fill="FFFFFF"/>
              </w:rPr>
            </w:pPr>
            <w:r w:rsidRPr="00CE7A4B">
              <w:rPr>
                <w:b/>
                <w:szCs w:val="20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528" w:type="pct"/>
          </w:tcPr>
          <w:p w14:paraId="50B17D04" w14:textId="4C3A6559" w:rsidR="00F84707" w:rsidRPr="00CE7A4B" w:rsidRDefault="00F84707" w:rsidP="00F84707">
            <w:pPr>
              <w:tabs>
                <w:tab w:val="left" w:pos="540"/>
              </w:tabs>
              <w:ind w:left="-107" w:right="-109"/>
              <w:contextualSpacing/>
              <w:jc w:val="center"/>
              <w:rPr>
                <w:b/>
              </w:rPr>
            </w:pPr>
            <w:r w:rsidRPr="00CE7A4B">
              <w:t>Индикаторы достижения компетенции</w:t>
            </w:r>
          </w:p>
        </w:tc>
        <w:tc>
          <w:tcPr>
            <w:tcW w:w="1599" w:type="pct"/>
          </w:tcPr>
          <w:p w14:paraId="4415DA45" w14:textId="2712F2D1" w:rsidR="00F84707" w:rsidRPr="00CE7A4B" w:rsidRDefault="00F84707" w:rsidP="00F8470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CE7A4B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7A4B" w:rsidRPr="00CE7A4B" w14:paraId="6C8F27A2" w14:textId="77777777" w:rsidTr="00B77AF8">
        <w:trPr>
          <w:trHeight w:val="769"/>
        </w:trPr>
        <w:tc>
          <w:tcPr>
            <w:tcW w:w="564" w:type="pct"/>
            <w:vMerge w:val="restart"/>
            <w:shd w:val="clear" w:color="auto" w:fill="auto"/>
            <w:vAlign w:val="center"/>
          </w:tcPr>
          <w:p w14:paraId="2029B7B7" w14:textId="77777777" w:rsidR="005B7B45" w:rsidRPr="00CE7A4B" w:rsidRDefault="005B7B45" w:rsidP="00EB6FE7">
            <w:pPr>
              <w:jc w:val="center"/>
              <w:rPr>
                <w:b/>
                <w:szCs w:val="20"/>
                <w:shd w:val="clear" w:color="auto" w:fill="FFFFFF"/>
              </w:rPr>
            </w:pPr>
            <w:r w:rsidRPr="00CE7A4B">
              <w:rPr>
                <w:szCs w:val="20"/>
              </w:rPr>
              <w:t>ПКН -1</w:t>
            </w:r>
          </w:p>
        </w:tc>
        <w:tc>
          <w:tcPr>
            <w:tcW w:w="1309" w:type="pct"/>
            <w:vMerge w:val="restart"/>
            <w:shd w:val="clear" w:color="auto" w:fill="auto"/>
          </w:tcPr>
          <w:p w14:paraId="7B79AB96" w14:textId="77777777" w:rsidR="005B7B45" w:rsidRPr="00CE7A4B" w:rsidRDefault="005B7B45" w:rsidP="001D0C08">
            <w:pPr>
              <w:ind w:right="-108"/>
              <w:jc w:val="both"/>
              <w:rPr>
                <w:szCs w:val="20"/>
              </w:rPr>
            </w:pPr>
            <w:r w:rsidRPr="00CE7A4B">
              <w:rPr>
                <w:szCs w:val="20"/>
              </w:rPr>
              <w:t xml:space="preserve">Способен обоснованно подбирать и использовать современные информационно-коммуникационные технологии для решения исследовательских, коммуникативных и управленческих задач </w:t>
            </w:r>
          </w:p>
        </w:tc>
        <w:tc>
          <w:tcPr>
            <w:tcW w:w="1528" w:type="pct"/>
          </w:tcPr>
          <w:p w14:paraId="05B89DF8" w14:textId="77777777" w:rsidR="005B7B45" w:rsidRPr="00CE7A4B" w:rsidRDefault="005B7B45" w:rsidP="001D0C08">
            <w:pPr>
              <w:numPr>
                <w:ilvl w:val="0"/>
                <w:numId w:val="30"/>
              </w:numPr>
              <w:tabs>
                <w:tab w:val="left" w:pos="318"/>
              </w:tabs>
              <w:ind w:left="0" w:firstLine="0"/>
              <w:contextualSpacing/>
              <w:jc w:val="both"/>
              <w:rPr>
                <w:szCs w:val="20"/>
              </w:rPr>
            </w:pPr>
            <w:r w:rsidRPr="00CE7A4B">
              <w:rPr>
                <w:szCs w:val="20"/>
              </w:rPr>
              <w:t xml:space="preserve">Предлагает методы поиска данных в различных источниках и базах для решения исследовательских и коммуникационных задач. </w:t>
            </w:r>
          </w:p>
        </w:tc>
        <w:tc>
          <w:tcPr>
            <w:tcW w:w="1599" w:type="pct"/>
          </w:tcPr>
          <w:p w14:paraId="1690EBF8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zCs w:val="20"/>
              </w:rPr>
              <w:t>методы</w:t>
            </w:r>
            <w:r w:rsidRPr="00CE7A4B">
              <w:rPr>
                <w:b/>
                <w:szCs w:val="20"/>
              </w:rPr>
              <w:t xml:space="preserve"> </w:t>
            </w:r>
            <w:r w:rsidRPr="00CE7A4B">
              <w:rPr>
                <w:szCs w:val="20"/>
              </w:rPr>
              <w:t xml:space="preserve">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      </w:r>
          </w:p>
          <w:p w14:paraId="50B93766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 xml:space="preserve">предлагать оптимальные методы поиска данных в различных источниках и базах для решения исследовательских и коммуникационных задач в области корпоративной культуры и корпоративных ценностей </w:t>
            </w:r>
          </w:p>
        </w:tc>
      </w:tr>
      <w:tr w:rsidR="00CE7A4B" w:rsidRPr="00CE7A4B" w14:paraId="160C0FFD" w14:textId="77777777" w:rsidTr="00B77AF8">
        <w:trPr>
          <w:trHeight w:val="769"/>
        </w:trPr>
        <w:tc>
          <w:tcPr>
            <w:tcW w:w="564" w:type="pct"/>
            <w:vMerge/>
            <w:shd w:val="clear" w:color="auto" w:fill="auto"/>
            <w:vAlign w:val="center"/>
          </w:tcPr>
          <w:p w14:paraId="4AF05B0D" w14:textId="77777777" w:rsidR="005B7B45" w:rsidRPr="00CE7A4B" w:rsidRDefault="005B7B45" w:rsidP="00EB6FE7">
            <w:pPr>
              <w:jc w:val="center"/>
              <w:rPr>
                <w:b/>
                <w:szCs w:val="20"/>
                <w:shd w:val="clear" w:color="auto" w:fill="FFFFFF"/>
              </w:rPr>
            </w:pPr>
          </w:p>
        </w:tc>
        <w:tc>
          <w:tcPr>
            <w:tcW w:w="1309" w:type="pct"/>
            <w:vMerge/>
            <w:shd w:val="clear" w:color="auto" w:fill="auto"/>
            <w:vAlign w:val="center"/>
          </w:tcPr>
          <w:p w14:paraId="01E1DC77" w14:textId="77777777" w:rsidR="005B7B45" w:rsidRPr="00CE7A4B" w:rsidRDefault="005B7B45" w:rsidP="001D0C08">
            <w:pPr>
              <w:ind w:left="-108" w:right="-107"/>
              <w:jc w:val="both"/>
              <w:rPr>
                <w:szCs w:val="20"/>
              </w:rPr>
            </w:pPr>
          </w:p>
        </w:tc>
        <w:tc>
          <w:tcPr>
            <w:tcW w:w="1528" w:type="pct"/>
          </w:tcPr>
          <w:p w14:paraId="50D3736F" w14:textId="77777777" w:rsidR="005B7B45" w:rsidRPr="00CE7A4B" w:rsidRDefault="005B7B45" w:rsidP="001D0C08">
            <w:pPr>
              <w:numPr>
                <w:ilvl w:val="0"/>
                <w:numId w:val="30"/>
              </w:numPr>
              <w:tabs>
                <w:tab w:val="left" w:pos="318"/>
              </w:tabs>
              <w:ind w:left="0" w:firstLine="0"/>
              <w:contextualSpacing/>
              <w:jc w:val="both"/>
              <w:rPr>
                <w:szCs w:val="20"/>
              </w:rPr>
            </w:pPr>
            <w:r w:rsidRPr="00CE7A4B">
              <w:rPr>
                <w:szCs w:val="20"/>
              </w:rPr>
              <w:t xml:space="preserve">Обосновывает необходимость сбора </w:t>
            </w:r>
            <w:r w:rsidRPr="00CE7A4B">
              <w:rPr>
                <w:spacing w:val="-7"/>
                <w:szCs w:val="20"/>
              </w:rPr>
              <w:t>релевантной информации, в том числе больших данных, различными информационно-коммуникативными технологиями для решения профессиональных задач.</w:t>
            </w:r>
          </w:p>
        </w:tc>
        <w:tc>
          <w:tcPr>
            <w:tcW w:w="1599" w:type="pct"/>
          </w:tcPr>
          <w:p w14:paraId="5B0037A0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pacing w:val="-7"/>
                <w:szCs w:val="20"/>
              </w:rPr>
              <w:t xml:space="preserve">различные методы сбора релевантной информации для исследования </w:t>
            </w:r>
            <w:r w:rsidRPr="00CE7A4B">
              <w:rPr>
                <w:szCs w:val="20"/>
              </w:rPr>
              <w:t xml:space="preserve">корпоративной культуры и корпоративных ценностей </w:t>
            </w:r>
          </w:p>
          <w:p w14:paraId="3262DEDA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 xml:space="preserve">обосновывать необходимость сбора </w:t>
            </w:r>
            <w:r w:rsidRPr="00CE7A4B">
              <w:rPr>
                <w:spacing w:val="-7"/>
                <w:szCs w:val="20"/>
              </w:rPr>
              <w:t xml:space="preserve">релевантной информации, в том числе больших данных, различными информационно-коммуникативными технологиями для исследования </w:t>
            </w:r>
            <w:r w:rsidRPr="00CE7A4B">
              <w:rPr>
                <w:szCs w:val="20"/>
              </w:rPr>
              <w:t xml:space="preserve">корпоративной культуры и ценностей </w:t>
            </w:r>
          </w:p>
        </w:tc>
      </w:tr>
      <w:tr w:rsidR="00CE7A4B" w:rsidRPr="00CE7A4B" w14:paraId="2D64945E" w14:textId="77777777" w:rsidTr="00B77AF8">
        <w:trPr>
          <w:trHeight w:val="1054"/>
        </w:trPr>
        <w:tc>
          <w:tcPr>
            <w:tcW w:w="564" w:type="pct"/>
            <w:vMerge/>
            <w:shd w:val="clear" w:color="auto" w:fill="auto"/>
            <w:vAlign w:val="center"/>
          </w:tcPr>
          <w:p w14:paraId="67CE18A0" w14:textId="77777777" w:rsidR="005B7B45" w:rsidRPr="00CE7A4B" w:rsidRDefault="005B7B45" w:rsidP="00EB6FE7">
            <w:pPr>
              <w:jc w:val="center"/>
              <w:rPr>
                <w:b/>
                <w:szCs w:val="20"/>
                <w:shd w:val="clear" w:color="auto" w:fill="FFFFFF"/>
              </w:rPr>
            </w:pPr>
          </w:p>
        </w:tc>
        <w:tc>
          <w:tcPr>
            <w:tcW w:w="1309" w:type="pct"/>
            <w:vMerge/>
            <w:shd w:val="clear" w:color="auto" w:fill="auto"/>
            <w:vAlign w:val="center"/>
          </w:tcPr>
          <w:p w14:paraId="6893A969" w14:textId="77777777" w:rsidR="005B7B45" w:rsidRPr="00CE7A4B" w:rsidRDefault="005B7B45" w:rsidP="001D0C08">
            <w:pPr>
              <w:ind w:left="-108" w:right="-107"/>
              <w:jc w:val="both"/>
              <w:rPr>
                <w:szCs w:val="20"/>
              </w:rPr>
            </w:pPr>
          </w:p>
        </w:tc>
        <w:tc>
          <w:tcPr>
            <w:tcW w:w="1528" w:type="pct"/>
          </w:tcPr>
          <w:p w14:paraId="03D70195" w14:textId="77777777" w:rsidR="005B7B45" w:rsidRPr="00CE7A4B" w:rsidRDefault="005B7B45" w:rsidP="001D0C08">
            <w:pPr>
              <w:numPr>
                <w:ilvl w:val="0"/>
                <w:numId w:val="30"/>
              </w:numPr>
              <w:tabs>
                <w:tab w:val="left" w:pos="318"/>
                <w:tab w:val="left" w:pos="743"/>
              </w:tabs>
              <w:ind w:left="0" w:firstLine="0"/>
              <w:contextualSpacing/>
              <w:jc w:val="both"/>
              <w:rPr>
                <w:spacing w:val="-7"/>
                <w:szCs w:val="20"/>
              </w:rPr>
            </w:pPr>
            <w:r w:rsidRPr="00CE7A4B">
              <w:rPr>
                <w:szCs w:val="20"/>
              </w:rPr>
              <w:t>Выбирает обоснованные методы и программные средства для анализа и управления социальными явлениями и процессами.</w:t>
            </w:r>
          </w:p>
        </w:tc>
        <w:tc>
          <w:tcPr>
            <w:tcW w:w="1599" w:type="pct"/>
          </w:tcPr>
          <w:p w14:paraId="6A645BD6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szCs w:val="20"/>
              </w:rPr>
              <w:t xml:space="preserve"> </w:t>
            </w: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zCs w:val="20"/>
              </w:rPr>
              <w:t>методику применения различных методов и программных средств для анализа и управления корпоративной культурой и корпоративными ценностями</w:t>
            </w:r>
          </w:p>
          <w:p w14:paraId="27240F1D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>Уметь</w:t>
            </w:r>
            <w:r w:rsidRPr="00CE7A4B">
              <w:rPr>
                <w:szCs w:val="20"/>
              </w:rPr>
              <w:t xml:space="preserve"> выбирать обоснованные оптимальные методы и программные средства для анализа и управления корпоративной культурой и корпоративными ценностями</w:t>
            </w:r>
          </w:p>
        </w:tc>
      </w:tr>
      <w:tr w:rsidR="00CE7A4B" w:rsidRPr="00CE7A4B" w14:paraId="03669D3E" w14:textId="77777777" w:rsidTr="0002183A">
        <w:trPr>
          <w:trHeight w:val="1054"/>
        </w:trPr>
        <w:tc>
          <w:tcPr>
            <w:tcW w:w="564" w:type="pct"/>
            <w:vMerge w:val="restart"/>
            <w:shd w:val="clear" w:color="auto" w:fill="auto"/>
            <w:vAlign w:val="center"/>
          </w:tcPr>
          <w:p w14:paraId="7D7941E8" w14:textId="76464011" w:rsidR="00D22FFE" w:rsidRPr="00CE7A4B" w:rsidRDefault="00D22FFE" w:rsidP="00146399">
            <w:pPr>
              <w:jc w:val="center"/>
              <w:rPr>
                <w:b/>
                <w:szCs w:val="20"/>
                <w:shd w:val="clear" w:color="auto" w:fill="FFFFFF"/>
              </w:rPr>
            </w:pPr>
            <w:r w:rsidRPr="00CE7A4B">
              <w:rPr>
                <w:szCs w:val="20"/>
              </w:rPr>
              <w:t>ПК -3</w:t>
            </w:r>
          </w:p>
        </w:tc>
        <w:tc>
          <w:tcPr>
            <w:tcW w:w="1309" w:type="pct"/>
            <w:vMerge w:val="restart"/>
            <w:shd w:val="clear" w:color="auto" w:fill="auto"/>
          </w:tcPr>
          <w:p w14:paraId="2FE25220" w14:textId="122FCD0E" w:rsidR="00D22FFE" w:rsidRPr="00CE7A4B" w:rsidRDefault="00D22FFE" w:rsidP="0002183A">
            <w:pPr>
              <w:ind w:right="-107"/>
              <w:rPr>
                <w:szCs w:val="20"/>
              </w:rPr>
            </w:pPr>
            <w:r w:rsidRPr="00CE7A4B">
              <w:rPr>
                <w:szCs w:val="20"/>
              </w:rPr>
              <w:t>Способность анализировать современные тенденции трансформации и развития социальных, экономических и политических процессов в российском социуме и мировом сообществе в целях учета при стратегическом планировании</w:t>
            </w:r>
          </w:p>
        </w:tc>
        <w:tc>
          <w:tcPr>
            <w:tcW w:w="1528" w:type="pct"/>
          </w:tcPr>
          <w:p w14:paraId="18755E62" w14:textId="4445A73C" w:rsidR="00D22FFE" w:rsidRPr="00CE7A4B" w:rsidRDefault="00D22FFE" w:rsidP="0002183A">
            <w:pPr>
              <w:tabs>
                <w:tab w:val="left" w:pos="318"/>
                <w:tab w:val="left" w:pos="743"/>
                <w:tab w:val="left" w:pos="159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1. Анализирует современные тенденции трансформации и развития социальных, экономических и политических процессов в российском социуме и мировом сообществе. </w:t>
            </w:r>
          </w:p>
        </w:tc>
        <w:tc>
          <w:tcPr>
            <w:tcW w:w="1599" w:type="pct"/>
          </w:tcPr>
          <w:p w14:paraId="3F2D75D3" w14:textId="77777777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zCs w:val="20"/>
              </w:rPr>
              <w:t xml:space="preserve">методику анализа тенденций, закономерностей и противоречия корпоративной культуры и корпоративных ценностей  </w:t>
            </w:r>
          </w:p>
          <w:p w14:paraId="69B29763" w14:textId="5FDD1D3F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 xml:space="preserve">анализировать современные тенденций, закономерностей и противоречия корпоративной культуры и корпоративных ценностей 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>в российском и мировом социуме</w:t>
            </w:r>
          </w:p>
        </w:tc>
      </w:tr>
      <w:tr w:rsidR="00D22FFE" w:rsidRPr="00CE7A4B" w14:paraId="0085CBDA" w14:textId="77777777" w:rsidTr="00B77AF8">
        <w:trPr>
          <w:trHeight w:val="1054"/>
        </w:trPr>
        <w:tc>
          <w:tcPr>
            <w:tcW w:w="564" w:type="pct"/>
            <w:vMerge/>
            <w:shd w:val="clear" w:color="auto" w:fill="auto"/>
            <w:vAlign w:val="center"/>
          </w:tcPr>
          <w:p w14:paraId="4CB6C3C0" w14:textId="77777777" w:rsidR="00D22FFE" w:rsidRPr="00CE7A4B" w:rsidRDefault="00D22FFE" w:rsidP="00D22FFE">
            <w:pPr>
              <w:jc w:val="center"/>
              <w:rPr>
                <w:szCs w:val="20"/>
              </w:rPr>
            </w:pPr>
          </w:p>
        </w:tc>
        <w:tc>
          <w:tcPr>
            <w:tcW w:w="1309" w:type="pct"/>
            <w:vMerge/>
            <w:shd w:val="clear" w:color="auto" w:fill="auto"/>
            <w:vAlign w:val="center"/>
          </w:tcPr>
          <w:p w14:paraId="1A80794A" w14:textId="77777777" w:rsidR="00D22FFE" w:rsidRPr="00CE7A4B" w:rsidRDefault="00D22FFE" w:rsidP="00D22FFE">
            <w:pPr>
              <w:ind w:left="-108" w:right="-107"/>
              <w:jc w:val="both"/>
              <w:rPr>
                <w:szCs w:val="20"/>
              </w:rPr>
            </w:pPr>
          </w:p>
        </w:tc>
        <w:tc>
          <w:tcPr>
            <w:tcW w:w="1528" w:type="pct"/>
          </w:tcPr>
          <w:p w14:paraId="4DB9CBDF" w14:textId="03349059" w:rsidR="00D22FFE" w:rsidRPr="00CE7A4B" w:rsidRDefault="00D22FFE" w:rsidP="00D22FFE">
            <w:pPr>
              <w:pStyle w:val="afd"/>
              <w:numPr>
                <w:ilvl w:val="0"/>
                <w:numId w:val="20"/>
              </w:numPr>
              <w:tabs>
                <w:tab w:val="left" w:pos="318"/>
                <w:tab w:val="left" w:pos="743"/>
              </w:tabs>
              <w:ind w:left="31" w:firstLine="0"/>
              <w:jc w:val="both"/>
              <w:rPr>
                <w:szCs w:val="20"/>
              </w:rPr>
            </w:pPr>
            <w:r w:rsidRPr="00CE7A4B">
              <w:rPr>
                <w:rStyle w:val="FontStyle12"/>
                <w:rFonts w:eastAsia="Calibri"/>
                <w:i w:val="0"/>
                <w:sz w:val="24"/>
              </w:rPr>
              <w:t>Учитывает современные тенденции трансформации и развития социальных, экономических и политических процессов в российском социуме и мировом сообществе при стратегическом планировании.</w:t>
            </w:r>
          </w:p>
        </w:tc>
        <w:tc>
          <w:tcPr>
            <w:tcW w:w="1599" w:type="pct"/>
          </w:tcPr>
          <w:p w14:paraId="3C7F8E1C" w14:textId="77777777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современные тенденции трансформация и развития </w:t>
            </w:r>
            <w:r w:rsidRPr="00CE7A4B">
              <w:rPr>
                <w:szCs w:val="20"/>
              </w:rPr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 процессов в российском социуме и мировом сообществе для стратегического планирования</w:t>
            </w:r>
          </w:p>
          <w:p w14:paraId="6BCF087E" w14:textId="047BAEAE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>на основании</w:t>
            </w:r>
            <w:r w:rsidRPr="00CE7A4B">
              <w:rPr>
                <w:b/>
                <w:szCs w:val="20"/>
              </w:rPr>
              <w:t xml:space="preserve"> 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тенденций развития </w:t>
            </w:r>
            <w:r w:rsidRPr="00CE7A4B">
              <w:rPr>
                <w:szCs w:val="20"/>
              </w:rPr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 процессов в российском социуме и мировом сообществе осуществлять их  стратегическое планирование и развитие</w:t>
            </w:r>
          </w:p>
        </w:tc>
      </w:tr>
    </w:tbl>
    <w:p w14:paraId="016ED2D3" w14:textId="77777777" w:rsidR="009A6EBF" w:rsidRPr="00CE7A4B" w:rsidRDefault="009A6EBF" w:rsidP="009A6EBF">
      <w:pPr>
        <w:pStyle w:val="1"/>
        <w:jc w:val="left"/>
      </w:pPr>
      <w:bookmarkStart w:id="7" w:name="_Toc11415915"/>
    </w:p>
    <w:p w14:paraId="09978F22" w14:textId="5D14C8F9" w:rsidR="005B7B45" w:rsidRPr="00CE7A4B" w:rsidRDefault="005B7B45" w:rsidP="005B7B45">
      <w:pPr>
        <w:pStyle w:val="1"/>
      </w:pPr>
      <w:r w:rsidRPr="00CE7A4B">
        <w:t>3. Место дисциплины в структуре образовательной программы</w:t>
      </w:r>
      <w:bookmarkEnd w:id="5"/>
      <w:bookmarkEnd w:id="6"/>
      <w:bookmarkEnd w:id="7"/>
      <w:r w:rsidRPr="00CE7A4B">
        <w:t xml:space="preserve"> </w:t>
      </w:r>
    </w:p>
    <w:p w14:paraId="1E079B2D" w14:textId="16646AF9" w:rsidR="00453637" w:rsidRPr="00CE7A4B" w:rsidRDefault="005B7B45" w:rsidP="00453637">
      <w:pPr>
        <w:pStyle w:val="31"/>
        <w:tabs>
          <w:tab w:val="left" w:pos="709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Дисциплина «Корпоративная культура и корпоративные ценности» </w:t>
      </w:r>
      <w:r w:rsidR="00FE15B6" w:rsidRPr="00CE7A4B">
        <w:rPr>
          <w:sz w:val="28"/>
          <w:szCs w:val="28"/>
        </w:rPr>
        <w:t xml:space="preserve">относится </w:t>
      </w:r>
      <w:r w:rsidRPr="00CE7A4B">
        <w:rPr>
          <w:sz w:val="28"/>
          <w:szCs w:val="28"/>
        </w:rPr>
        <w:t>в модул</w:t>
      </w:r>
      <w:r w:rsidR="00FE15B6" w:rsidRPr="00CE7A4B">
        <w:rPr>
          <w:sz w:val="28"/>
          <w:szCs w:val="28"/>
        </w:rPr>
        <w:t>ю</w:t>
      </w:r>
      <w:r w:rsidRPr="00CE7A4B">
        <w:rPr>
          <w:sz w:val="28"/>
          <w:szCs w:val="28"/>
        </w:rPr>
        <w:t xml:space="preserve"> дисциплин по выбору, углубляющих освоение </w:t>
      </w:r>
      <w:r w:rsidR="00F84707" w:rsidRPr="00CE7A4B">
        <w:rPr>
          <w:sz w:val="28"/>
          <w:szCs w:val="28"/>
        </w:rPr>
        <w:t>программ</w:t>
      </w:r>
      <w:r w:rsidRPr="00CE7A4B">
        <w:rPr>
          <w:sz w:val="28"/>
          <w:szCs w:val="28"/>
        </w:rPr>
        <w:t xml:space="preserve"> </w:t>
      </w:r>
      <w:r w:rsidR="00EE48C3" w:rsidRPr="00CE7A4B">
        <w:rPr>
          <w:sz w:val="28"/>
          <w:szCs w:val="28"/>
        </w:rPr>
        <w:t>магистратуры</w:t>
      </w:r>
      <w:r w:rsidR="00F84707" w:rsidRPr="00CE7A4B">
        <w:rPr>
          <w:sz w:val="28"/>
          <w:szCs w:val="28"/>
        </w:rPr>
        <w:t>:</w:t>
      </w:r>
      <w:r w:rsidR="00EE48C3" w:rsidRPr="00CE7A4B">
        <w:rPr>
          <w:sz w:val="28"/>
          <w:szCs w:val="28"/>
        </w:rPr>
        <w:t xml:space="preserve"> </w:t>
      </w:r>
      <w:r w:rsidR="00591274" w:rsidRPr="00CE7A4B">
        <w:rPr>
          <w:sz w:val="28"/>
          <w:szCs w:val="28"/>
        </w:rPr>
        <w:t xml:space="preserve">«Социальное управление стратегическим развитием» </w:t>
      </w:r>
      <w:proofErr w:type="gramStart"/>
      <w:r w:rsidR="00591274" w:rsidRPr="00CE7A4B">
        <w:rPr>
          <w:sz w:val="28"/>
          <w:szCs w:val="28"/>
        </w:rPr>
        <w:t>и  «</w:t>
      </w:r>
      <w:proofErr w:type="gramEnd"/>
      <w:r w:rsidR="00591274" w:rsidRPr="00CE7A4B">
        <w:rPr>
          <w:sz w:val="28"/>
          <w:szCs w:val="28"/>
        </w:rPr>
        <w:t xml:space="preserve">Социология управления» и </w:t>
      </w:r>
      <w:r w:rsidRPr="00CE7A4B">
        <w:rPr>
          <w:sz w:val="28"/>
          <w:szCs w:val="28"/>
        </w:rPr>
        <w:t>«</w:t>
      </w:r>
      <w:r w:rsidRPr="00CE7A4B">
        <w:rPr>
          <w:sz w:val="28"/>
          <w:szCs w:val="28"/>
          <w:shd w:val="clear" w:color="auto" w:fill="FFFFFF"/>
        </w:rPr>
        <w:t>Соци</w:t>
      </w:r>
      <w:r w:rsidR="00B07179" w:rsidRPr="00CE7A4B">
        <w:rPr>
          <w:sz w:val="28"/>
          <w:szCs w:val="28"/>
          <w:shd w:val="clear" w:color="auto" w:fill="FFFFFF"/>
        </w:rPr>
        <w:t xml:space="preserve">ология управления» </w:t>
      </w:r>
      <w:r w:rsidRPr="00CE7A4B">
        <w:rPr>
          <w:sz w:val="28"/>
          <w:szCs w:val="28"/>
        </w:rPr>
        <w:t xml:space="preserve">по направлению подготовки 39.04.01 Социология. </w:t>
      </w:r>
      <w:bookmarkStart w:id="8" w:name="_Toc11415916"/>
      <w:bookmarkStart w:id="9" w:name="_Toc417907573"/>
      <w:bookmarkStart w:id="10" w:name="_Toc424893520"/>
    </w:p>
    <w:p w14:paraId="6A6D21E1" w14:textId="6ADF9297" w:rsidR="005B7B45" w:rsidRPr="00CE7A4B" w:rsidRDefault="005B7B45" w:rsidP="0045363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4. </w:t>
      </w:r>
      <w:bookmarkEnd w:id="8"/>
      <w:bookmarkEnd w:id="9"/>
      <w:bookmarkEnd w:id="10"/>
      <w:r w:rsidRPr="00CE7A4B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9933C68" w14:textId="2B817F9D" w:rsidR="001A2F0C" w:rsidRPr="00CE7A4B" w:rsidRDefault="00A13771" w:rsidP="0002183A">
      <w:pPr>
        <w:rPr>
          <w:sz w:val="28"/>
          <w:szCs w:val="28"/>
        </w:rPr>
      </w:pPr>
      <w:r w:rsidRPr="00CE7A4B">
        <w:rPr>
          <w:sz w:val="28"/>
          <w:szCs w:val="28"/>
        </w:rPr>
        <w:t xml:space="preserve"> </w:t>
      </w:r>
      <w:r w:rsidR="00F84707" w:rsidRPr="00CE7A4B">
        <w:rPr>
          <w:sz w:val="28"/>
          <w:szCs w:val="28"/>
        </w:rPr>
        <w:t xml:space="preserve">Очная </w:t>
      </w:r>
      <w:proofErr w:type="gramStart"/>
      <w:r w:rsidR="00F84707" w:rsidRPr="00CE7A4B">
        <w:rPr>
          <w:sz w:val="28"/>
          <w:szCs w:val="28"/>
        </w:rPr>
        <w:t>форма  обучения</w:t>
      </w:r>
      <w:proofErr w:type="gramEnd"/>
      <w:r w:rsidR="00F84707" w:rsidRPr="00CE7A4B">
        <w:rPr>
          <w:sz w:val="28"/>
          <w:szCs w:val="28"/>
        </w:rPr>
        <w:t>/</w:t>
      </w:r>
      <w:r w:rsidRPr="00CE7A4B">
        <w:rPr>
          <w:sz w:val="28"/>
          <w:szCs w:val="28"/>
        </w:rPr>
        <w:t xml:space="preserve"> </w:t>
      </w:r>
      <w:proofErr w:type="spellStart"/>
      <w:r w:rsidR="000310EA">
        <w:rPr>
          <w:sz w:val="28"/>
          <w:szCs w:val="28"/>
        </w:rPr>
        <w:t>Инти</w:t>
      </w:r>
      <w:r w:rsidR="00F84707" w:rsidRPr="00CE7A4B">
        <w:rPr>
          <w:sz w:val="28"/>
          <w:szCs w:val="28"/>
        </w:rPr>
        <w:t>тут</w:t>
      </w:r>
      <w:proofErr w:type="spellEnd"/>
      <w:r w:rsidR="00F84707" w:rsidRPr="00CE7A4B">
        <w:rPr>
          <w:sz w:val="28"/>
          <w:szCs w:val="28"/>
        </w:rPr>
        <w:t xml:space="preserve"> онлайн-образования</w:t>
      </w:r>
    </w:p>
    <w:p w14:paraId="10812CF0" w14:textId="77777777" w:rsidR="005B7B45" w:rsidRPr="00CE7A4B" w:rsidRDefault="005B7B45" w:rsidP="005B7B45">
      <w:pPr>
        <w:spacing w:line="360" w:lineRule="auto"/>
        <w:jc w:val="right"/>
        <w:rPr>
          <w:sz w:val="28"/>
          <w:szCs w:val="28"/>
        </w:rPr>
      </w:pPr>
      <w:r w:rsidRPr="00CE7A4B">
        <w:rPr>
          <w:sz w:val="28"/>
          <w:szCs w:val="28"/>
        </w:rPr>
        <w:t>Таблица 2</w:t>
      </w: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960"/>
        <w:gridCol w:w="2142"/>
        <w:gridCol w:w="2135"/>
      </w:tblGrid>
      <w:tr w:rsidR="00CE7A4B" w:rsidRPr="00CE7A4B" w14:paraId="3A9AEC80" w14:textId="77777777" w:rsidTr="00EB6FE7">
        <w:trPr>
          <w:trHeight w:val="230"/>
          <w:jc w:val="center"/>
        </w:trPr>
        <w:tc>
          <w:tcPr>
            <w:tcW w:w="4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A5ADC8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08AD24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Всего </w:t>
            </w:r>
          </w:p>
          <w:p w14:paraId="30E735F7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(в </w:t>
            </w:r>
            <w:proofErr w:type="spellStart"/>
            <w:r w:rsidRPr="00CE7A4B">
              <w:rPr>
                <w:b/>
                <w:sz w:val="28"/>
                <w:szCs w:val="28"/>
              </w:rPr>
              <w:t>з.е</w:t>
            </w:r>
            <w:proofErr w:type="spellEnd"/>
            <w:r w:rsidRPr="00CE7A4B">
              <w:rPr>
                <w:b/>
                <w:sz w:val="28"/>
                <w:szCs w:val="28"/>
              </w:rPr>
              <w:t>. и часах)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/>
          </w:tcPr>
          <w:p w14:paraId="310E102F" w14:textId="3DDDDA67" w:rsidR="005B7B45" w:rsidRPr="00CE7A4B" w:rsidRDefault="00EE48C3" w:rsidP="00EB6FE7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Модуль</w:t>
            </w:r>
            <w:r w:rsidR="005B7B45" w:rsidRPr="00CE7A4B">
              <w:rPr>
                <w:b/>
                <w:sz w:val="28"/>
                <w:szCs w:val="28"/>
              </w:rPr>
              <w:t xml:space="preserve"> 4</w:t>
            </w:r>
            <w:r w:rsidR="00F84707" w:rsidRPr="00CE7A4B">
              <w:rPr>
                <w:b/>
                <w:sz w:val="28"/>
                <w:szCs w:val="28"/>
              </w:rPr>
              <w:t>/6</w:t>
            </w:r>
          </w:p>
          <w:p w14:paraId="038FB18C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E7A4B">
              <w:rPr>
                <w:b/>
                <w:sz w:val="28"/>
                <w:szCs w:val="28"/>
              </w:rPr>
              <w:t xml:space="preserve"> (в часах)</w:t>
            </w:r>
          </w:p>
        </w:tc>
      </w:tr>
      <w:tr w:rsidR="00CE7A4B" w:rsidRPr="00CE7A4B" w14:paraId="1AC60C26" w14:textId="77777777" w:rsidTr="00EB6FE7">
        <w:trPr>
          <w:trHeight w:val="210"/>
          <w:jc w:val="center"/>
        </w:trPr>
        <w:tc>
          <w:tcPr>
            <w:tcW w:w="4960" w:type="dxa"/>
            <w:shd w:val="clear" w:color="auto" w:fill="FFFFFF"/>
          </w:tcPr>
          <w:p w14:paraId="646FBD85" w14:textId="77777777" w:rsidR="005B7B45" w:rsidRPr="00CE7A4B" w:rsidRDefault="005B7B45" w:rsidP="00EB6FE7">
            <w:pPr>
              <w:keepNext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142" w:type="dxa"/>
            <w:shd w:val="clear" w:color="auto" w:fill="FFFFFF"/>
          </w:tcPr>
          <w:p w14:paraId="2DC67B0C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3 </w:t>
            </w:r>
            <w:proofErr w:type="spellStart"/>
            <w:r w:rsidRPr="00CE7A4B">
              <w:rPr>
                <w:sz w:val="28"/>
                <w:szCs w:val="28"/>
              </w:rPr>
              <w:t>з.е</w:t>
            </w:r>
            <w:proofErr w:type="spellEnd"/>
            <w:r w:rsidRPr="00CE7A4B">
              <w:rPr>
                <w:sz w:val="28"/>
                <w:szCs w:val="28"/>
              </w:rPr>
              <w:t xml:space="preserve">., </w:t>
            </w:r>
          </w:p>
          <w:p w14:paraId="326B4C22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108 ч.</w:t>
            </w:r>
          </w:p>
        </w:tc>
        <w:tc>
          <w:tcPr>
            <w:tcW w:w="2135" w:type="dxa"/>
            <w:shd w:val="clear" w:color="auto" w:fill="FFFFFF"/>
          </w:tcPr>
          <w:p w14:paraId="595486D9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108 </w:t>
            </w:r>
          </w:p>
        </w:tc>
      </w:tr>
      <w:tr w:rsidR="00CE7A4B" w:rsidRPr="00CE7A4B" w14:paraId="0837F78A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8188AF2" w14:textId="6A3BC93A" w:rsidR="00F84707" w:rsidRPr="00CE7A4B" w:rsidRDefault="00F84707" w:rsidP="00F84707">
            <w:pPr>
              <w:keepNext/>
              <w:rPr>
                <w:b/>
                <w:i/>
                <w:sz w:val="28"/>
                <w:szCs w:val="28"/>
              </w:rPr>
            </w:pPr>
            <w:r w:rsidRPr="00CE7A4B">
              <w:rPr>
                <w:b/>
                <w:i/>
                <w:sz w:val="28"/>
                <w:szCs w:val="28"/>
              </w:rPr>
              <w:t xml:space="preserve">Контактная работа – </w:t>
            </w:r>
          </w:p>
          <w:p w14:paraId="3ACCD510" w14:textId="0D71F6DF" w:rsidR="00F84707" w:rsidRPr="00CE7A4B" w:rsidRDefault="00F84707" w:rsidP="00F84707">
            <w:pPr>
              <w:keepNext/>
              <w:rPr>
                <w:b/>
                <w:i/>
                <w:sz w:val="28"/>
                <w:szCs w:val="28"/>
              </w:rPr>
            </w:pPr>
            <w:r w:rsidRPr="00CE7A4B">
              <w:rPr>
                <w:b/>
                <w:i/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2142" w:type="dxa"/>
            <w:shd w:val="clear" w:color="auto" w:fill="FFFFFF"/>
          </w:tcPr>
          <w:p w14:paraId="5F1696AF" w14:textId="63ECFEBD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30/14</w:t>
            </w:r>
          </w:p>
        </w:tc>
        <w:tc>
          <w:tcPr>
            <w:tcW w:w="2135" w:type="dxa"/>
            <w:shd w:val="clear" w:color="auto" w:fill="FFFFFF"/>
          </w:tcPr>
          <w:p w14:paraId="009FA98B" w14:textId="3A5D1265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30/14</w:t>
            </w:r>
          </w:p>
        </w:tc>
      </w:tr>
      <w:tr w:rsidR="00CE7A4B" w:rsidRPr="00CE7A4B" w14:paraId="0FC2A24C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6202BE5" w14:textId="77777777" w:rsidR="00F84707" w:rsidRPr="00CE7A4B" w:rsidRDefault="00F84707" w:rsidP="00F84707">
            <w:pPr>
              <w:keepNext/>
              <w:rPr>
                <w:i/>
                <w:sz w:val="28"/>
                <w:szCs w:val="28"/>
              </w:rPr>
            </w:pPr>
            <w:r w:rsidRPr="00CE7A4B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142" w:type="dxa"/>
            <w:shd w:val="clear" w:color="auto" w:fill="FFFFFF"/>
          </w:tcPr>
          <w:p w14:paraId="7B40CF76" w14:textId="6C70110D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10/4</w:t>
            </w:r>
          </w:p>
        </w:tc>
        <w:tc>
          <w:tcPr>
            <w:tcW w:w="2135" w:type="dxa"/>
            <w:shd w:val="clear" w:color="auto" w:fill="FFFFFF"/>
          </w:tcPr>
          <w:p w14:paraId="0063CD2B" w14:textId="1033E20F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10/4</w:t>
            </w:r>
          </w:p>
        </w:tc>
      </w:tr>
      <w:tr w:rsidR="00CE7A4B" w:rsidRPr="00CE7A4B" w14:paraId="7FE11558" w14:textId="77777777" w:rsidTr="00EB6FE7">
        <w:trPr>
          <w:jc w:val="center"/>
        </w:trPr>
        <w:tc>
          <w:tcPr>
            <w:tcW w:w="4960" w:type="dxa"/>
            <w:tcBorders>
              <w:bottom w:val="single" w:sz="4" w:space="0" w:color="auto"/>
            </w:tcBorders>
            <w:shd w:val="clear" w:color="auto" w:fill="FFFFFF"/>
          </w:tcPr>
          <w:p w14:paraId="38D8EF84" w14:textId="77777777" w:rsidR="00F84707" w:rsidRPr="00CE7A4B" w:rsidRDefault="00F84707" w:rsidP="00F84707">
            <w:pPr>
              <w:keepNext/>
              <w:rPr>
                <w:i/>
                <w:sz w:val="28"/>
                <w:szCs w:val="28"/>
              </w:rPr>
            </w:pPr>
            <w:r w:rsidRPr="00CE7A4B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FFFFF"/>
          </w:tcPr>
          <w:p w14:paraId="75695BBF" w14:textId="755A57B2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20/10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/>
          </w:tcPr>
          <w:p w14:paraId="65F194A9" w14:textId="4E51388D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20/10</w:t>
            </w:r>
          </w:p>
        </w:tc>
      </w:tr>
      <w:tr w:rsidR="00CE7A4B" w:rsidRPr="00CE7A4B" w14:paraId="6860C468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78FCDE21" w14:textId="77777777" w:rsidR="00F84707" w:rsidRPr="00CE7A4B" w:rsidRDefault="00F84707" w:rsidP="00F84707">
            <w:pPr>
              <w:keepNext/>
              <w:rPr>
                <w:b/>
                <w:i/>
                <w:sz w:val="28"/>
                <w:szCs w:val="28"/>
              </w:rPr>
            </w:pPr>
            <w:r w:rsidRPr="00CE7A4B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42" w:type="dxa"/>
            <w:shd w:val="clear" w:color="auto" w:fill="FFFFFF"/>
          </w:tcPr>
          <w:p w14:paraId="17E2A049" w14:textId="66BDF492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78/94</w:t>
            </w:r>
          </w:p>
        </w:tc>
        <w:tc>
          <w:tcPr>
            <w:tcW w:w="2135" w:type="dxa"/>
            <w:shd w:val="clear" w:color="auto" w:fill="FFFFFF"/>
          </w:tcPr>
          <w:p w14:paraId="6C2BD394" w14:textId="3E02BBC5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78/94</w:t>
            </w:r>
          </w:p>
        </w:tc>
      </w:tr>
      <w:tr w:rsidR="00CE7A4B" w:rsidRPr="00CE7A4B" w14:paraId="75D0A905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35BBC7F" w14:textId="77777777" w:rsidR="005B7B45" w:rsidRPr="00CE7A4B" w:rsidRDefault="005B7B45" w:rsidP="00EB6FE7">
            <w:pPr>
              <w:keepNext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42" w:type="dxa"/>
            <w:shd w:val="clear" w:color="auto" w:fill="FFFFFF"/>
          </w:tcPr>
          <w:p w14:paraId="515B317F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5" w:type="dxa"/>
            <w:shd w:val="clear" w:color="auto" w:fill="FFFFFF"/>
          </w:tcPr>
          <w:p w14:paraId="3286BB6A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Контрольная работа</w:t>
            </w:r>
          </w:p>
        </w:tc>
      </w:tr>
      <w:tr w:rsidR="00CE7A4B" w:rsidRPr="00CE7A4B" w14:paraId="550D56CF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0F12B03" w14:textId="77777777" w:rsidR="005B7B45" w:rsidRPr="00CE7A4B" w:rsidRDefault="005B7B45" w:rsidP="00EB6FE7">
            <w:pPr>
              <w:keepNext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42" w:type="dxa"/>
            <w:shd w:val="clear" w:color="auto" w:fill="FFFFFF"/>
          </w:tcPr>
          <w:p w14:paraId="1F0BF838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135" w:type="dxa"/>
            <w:shd w:val="clear" w:color="auto" w:fill="FFFFFF"/>
          </w:tcPr>
          <w:p w14:paraId="293E45ED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зачет </w:t>
            </w:r>
          </w:p>
        </w:tc>
      </w:tr>
    </w:tbl>
    <w:p w14:paraId="7FE82056" w14:textId="77777777" w:rsidR="00F84707" w:rsidRPr="00CE7A4B" w:rsidRDefault="00F84707" w:rsidP="003C1361">
      <w:pPr>
        <w:pStyle w:val="1"/>
        <w:spacing w:line="276" w:lineRule="auto"/>
        <w:jc w:val="both"/>
        <w:rPr>
          <w:szCs w:val="28"/>
        </w:rPr>
      </w:pPr>
      <w:bookmarkStart w:id="11" w:name="_Toc11415917"/>
    </w:p>
    <w:p w14:paraId="6C85D448" w14:textId="316EBA26" w:rsidR="00161B0C" w:rsidRPr="00CE7A4B" w:rsidRDefault="000D07E2" w:rsidP="003C1361">
      <w:pPr>
        <w:pStyle w:val="1"/>
        <w:spacing w:line="276" w:lineRule="auto"/>
        <w:jc w:val="both"/>
        <w:rPr>
          <w:szCs w:val="28"/>
        </w:rPr>
      </w:pPr>
      <w:r w:rsidRPr="00CE7A4B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r w:rsidRPr="00CE7A4B">
        <w:rPr>
          <w:szCs w:val="28"/>
        </w:rPr>
        <w:t xml:space="preserve"> </w:t>
      </w:r>
      <w:bookmarkStart w:id="12" w:name="_Toc11415918"/>
    </w:p>
    <w:p w14:paraId="25759DA9" w14:textId="0D6061BC" w:rsidR="00EB6FE7" w:rsidRPr="00CE7A4B" w:rsidRDefault="000D07E2" w:rsidP="00F84707">
      <w:pPr>
        <w:pStyle w:val="1"/>
        <w:spacing w:line="276" w:lineRule="auto"/>
        <w:jc w:val="both"/>
        <w:rPr>
          <w:szCs w:val="28"/>
        </w:rPr>
      </w:pPr>
      <w:r w:rsidRPr="00CE7A4B">
        <w:rPr>
          <w:szCs w:val="28"/>
        </w:rPr>
        <w:t>5.1. Содержание дисциплины</w:t>
      </w:r>
      <w:bookmarkEnd w:id="2"/>
      <w:bookmarkEnd w:id="3"/>
      <w:bookmarkEnd w:id="4"/>
      <w:bookmarkEnd w:id="12"/>
    </w:p>
    <w:p w14:paraId="578CECE2" w14:textId="3C5835B4" w:rsidR="00152E4E" w:rsidRPr="00CE7A4B" w:rsidRDefault="00EB6FE7" w:rsidP="00152E4E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Тема</w:t>
      </w:r>
      <w:r w:rsidR="003D348C" w:rsidRPr="00CE7A4B">
        <w:rPr>
          <w:b/>
          <w:sz w:val="28"/>
          <w:szCs w:val="28"/>
        </w:rPr>
        <w:t xml:space="preserve"> </w:t>
      </w:r>
      <w:r w:rsidRPr="00CE7A4B">
        <w:rPr>
          <w:b/>
          <w:sz w:val="28"/>
          <w:szCs w:val="28"/>
        </w:rPr>
        <w:t xml:space="preserve">1. </w:t>
      </w:r>
      <w:r w:rsidR="00152E4E" w:rsidRPr="00CE7A4B">
        <w:rPr>
          <w:b/>
          <w:sz w:val="28"/>
          <w:szCs w:val="28"/>
        </w:rPr>
        <w:t>Современные методы анализа корпоративной культуры и корпоративных ценностей</w:t>
      </w:r>
    </w:p>
    <w:p w14:paraId="080E7FBC" w14:textId="77777777" w:rsidR="008F6F17" w:rsidRPr="00CE7A4B" w:rsidRDefault="008F6F17" w:rsidP="003C1361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0"/>
        </w:rPr>
        <w:t>Глобальные и локальные современные тенденции трансформации и развития социальных, экономических и политических процессов в российском социуме и мировом сообществе</w:t>
      </w:r>
      <w:r w:rsidR="00C13D53" w:rsidRPr="00CE7A4B">
        <w:rPr>
          <w:sz w:val="28"/>
          <w:szCs w:val="20"/>
        </w:rPr>
        <w:t xml:space="preserve"> как объективный фактор изменения </w:t>
      </w:r>
      <w:proofErr w:type="gramStart"/>
      <w:r w:rsidR="00C13D53" w:rsidRPr="00CE7A4B">
        <w:rPr>
          <w:sz w:val="28"/>
          <w:szCs w:val="20"/>
        </w:rPr>
        <w:t>трудовых  отношений</w:t>
      </w:r>
      <w:proofErr w:type="gramEnd"/>
      <w:r w:rsidR="00C13D53" w:rsidRPr="00CE7A4B">
        <w:rPr>
          <w:sz w:val="28"/>
          <w:szCs w:val="20"/>
        </w:rPr>
        <w:t xml:space="preserve"> и корпоративных процессов в различных отраслях и организациях</w:t>
      </w:r>
      <w:r w:rsidRPr="00CE7A4B">
        <w:rPr>
          <w:sz w:val="28"/>
          <w:szCs w:val="20"/>
        </w:rPr>
        <w:t>.</w:t>
      </w:r>
      <w:r w:rsidRPr="00CE7A4B">
        <w:rPr>
          <w:sz w:val="28"/>
          <w:szCs w:val="28"/>
        </w:rPr>
        <w:t xml:space="preserve"> </w:t>
      </w:r>
      <w:r w:rsidR="00C13D53" w:rsidRPr="00CE7A4B">
        <w:rPr>
          <w:sz w:val="28"/>
          <w:szCs w:val="28"/>
        </w:rPr>
        <w:t xml:space="preserve">Лидеры трансформации корпоративных процессов. </w:t>
      </w:r>
    </w:p>
    <w:p w14:paraId="2F46FD01" w14:textId="77777777" w:rsidR="00664909" w:rsidRPr="00CE7A4B" w:rsidRDefault="00664909" w:rsidP="003C1361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Адаптация понятия </w:t>
      </w:r>
      <w:proofErr w:type="gramStart"/>
      <w:r w:rsidRPr="00CE7A4B">
        <w:rPr>
          <w:sz w:val="28"/>
          <w:szCs w:val="28"/>
        </w:rPr>
        <w:t>корпоративной  культуры</w:t>
      </w:r>
      <w:proofErr w:type="gramEnd"/>
      <w:r w:rsidRPr="00CE7A4B">
        <w:rPr>
          <w:sz w:val="28"/>
          <w:szCs w:val="28"/>
        </w:rPr>
        <w:t xml:space="preserve"> к условиям глобализации и </w:t>
      </w:r>
      <w:proofErr w:type="spellStart"/>
      <w:r w:rsidRPr="00CE7A4B">
        <w:rPr>
          <w:sz w:val="28"/>
          <w:szCs w:val="28"/>
        </w:rPr>
        <w:t>цифровизации</w:t>
      </w:r>
      <w:proofErr w:type="spellEnd"/>
      <w:r w:rsidRPr="00CE7A4B">
        <w:rPr>
          <w:sz w:val="28"/>
          <w:szCs w:val="28"/>
        </w:rPr>
        <w:t xml:space="preserve"> социально-экономических процессов. </w:t>
      </w:r>
    </w:p>
    <w:p w14:paraId="5164E18F" w14:textId="06386C18" w:rsidR="00300C88" w:rsidRPr="00CE7A4B" w:rsidRDefault="00300C88" w:rsidP="003C1361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Возможности и ограничения общенаучных теоретических методов анализа корпоративной культуры и ценностей организации: традиционный анализ литературы, нормативно–правовых документов, структурно–функциональный анализ, теоретическое моделирование, теоретический анализ и синтез</w:t>
      </w:r>
      <w:r w:rsidR="003D348C" w:rsidRPr="00CE7A4B">
        <w:rPr>
          <w:sz w:val="28"/>
          <w:szCs w:val="28"/>
        </w:rPr>
        <w:t xml:space="preserve">. Концептуальные теории анализа корпоративной культуры и ценностей. </w:t>
      </w:r>
    </w:p>
    <w:p w14:paraId="18CA74F0" w14:textId="4D079651" w:rsidR="0031398C" w:rsidRPr="00CE7A4B" w:rsidRDefault="00152E4E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методы и источники базы исследований корпоративной культуры и </w:t>
      </w:r>
      <w:proofErr w:type="spellStart"/>
      <w:r w:rsidRPr="00CE7A4B">
        <w:rPr>
          <w:sz w:val="28"/>
          <w:szCs w:val="28"/>
        </w:rPr>
        <w:t>корпоравтиных</w:t>
      </w:r>
      <w:proofErr w:type="spellEnd"/>
      <w:r w:rsidRPr="00CE7A4B">
        <w:rPr>
          <w:sz w:val="28"/>
          <w:szCs w:val="28"/>
        </w:rPr>
        <w:t xml:space="preserve"> ценностей. </w:t>
      </w:r>
      <w:r w:rsidR="001E544D" w:rsidRPr="00CE7A4B">
        <w:rPr>
          <w:sz w:val="28"/>
          <w:szCs w:val="28"/>
        </w:rPr>
        <w:t xml:space="preserve">Эффективность результатов социологических методов для исследования изменения корпоративной культуры и корпоративных ценностей в организациях: анкетирование, интервьюирование, включённое наблюдение, метод экспертных оценок и др. </w:t>
      </w:r>
      <w:r w:rsidR="00EB5FAD" w:rsidRPr="00CE7A4B">
        <w:rPr>
          <w:sz w:val="28"/>
          <w:szCs w:val="28"/>
        </w:rPr>
        <w:t>Оптимизация м</w:t>
      </w:r>
      <w:r w:rsidR="0031398C" w:rsidRPr="00CE7A4B">
        <w:rPr>
          <w:sz w:val="28"/>
          <w:szCs w:val="28"/>
        </w:rPr>
        <w:t>етод</w:t>
      </w:r>
      <w:r w:rsidR="00EB5FAD" w:rsidRPr="00CE7A4B">
        <w:rPr>
          <w:sz w:val="28"/>
          <w:szCs w:val="28"/>
        </w:rPr>
        <w:t xml:space="preserve">ов </w:t>
      </w:r>
      <w:r w:rsidR="0031398C" w:rsidRPr="00CE7A4B">
        <w:rPr>
          <w:sz w:val="28"/>
          <w:szCs w:val="28"/>
        </w:rPr>
        <w:t xml:space="preserve">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</w:r>
    </w:p>
    <w:p w14:paraId="43FBE1AD" w14:textId="426D27E3" w:rsidR="00F84707" w:rsidRPr="00CE7A4B" w:rsidRDefault="00EB5FAD" w:rsidP="00F84707">
      <w:pPr>
        <w:tabs>
          <w:tab w:val="left" w:pos="540"/>
        </w:tabs>
        <w:spacing w:line="312" w:lineRule="auto"/>
        <w:ind w:firstLine="567"/>
        <w:contextualSpacing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Соблюдение требований к </w:t>
      </w:r>
      <w:r w:rsidR="0031398C" w:rsidRPr="00CE7A4B">
        <w:rPr>
          <w:spacing w:val="-7"/>
          <w:sz w:val="28"/>
          <w:szCs w:val="28"/>
        </w:rPr>
        <w:t xml:space="preserve">релевантной информации для исследования </w:t>
      </w:r>
      <w:r w:rsidR="0031398C" w:rsidRPr="00CE7A4B">
        <w:rPr>
          <w:sz w:val="28"/>
          <w:szCs w:val="28"/>
        </w:rPr>
        <w:t xml:space="preserve">корпоративной культуры и корпоративных ценностей </w:t>
      </w:r>
    </w:p>
    <w:p w14:paraId="431253D2" w14:textId="150CD237" w:rsidR="001E544D" w:rsidRPr="00CE7A4B" w:rsidRDefault="003D348C" w:rsidP="00F84707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Тема 2. Тенденции развития корпоративной культуры</w:t>
      </w:r>
      <w:r w:rsidR="00051927" w:rsidRPr="00CE7A4B">
        <w:rPr>
          <w:b/>
          <w:sz w:val="28"/>
          <w:szCs w:val="28"/>
        </w:rPr>
        <w:t xml:space="preserve"> и ценностей в организации </w:t>
      </w:r>
      <w:r w:rsidR="00F87160" w:rsidRPr="00CE7A4B">
        <w:rPr>
          <w:b/>
          <w:sz w:val="28"/>
          <w:szCs w:val="28"/>
        </w:rPr>
        <w:t xml:space="preserve"> </w:t>
      </w:r>
    </w:p>
    <w:p w14:paraId="180ED19B" w14:textId="77777777" w:rsidR="00A44B26" w:rsidRPr="00CE7A4B" w:rsidRDefault="001E544D" w:rsidP="00ED58F5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исследования корпоративной культуры и корпоративных ценностей. </w:t>
      </w:r>
      <w:r w:rsidR="00ED58F5" w:rsidRPr="00CE7A4B">
        <w:rPr>
          <w:sz w:val="28"/>
          <w:szCs w:val="28"/>
        </w:rPr>
        <w:t xml:space="preserve">Источники больших данные о корпоративной культуре и ценностях в организациях и их виды их анализа. Обоснованность сбора и отбор методов поиска данных в различных источниках и базах. </w:t>
      </w:r>
    </w:p>
    <w:p w14:paraId="28A9D1CA" w14:textId="4CC8EF6B" w:rsidR="001E544D" w:rsidRPr="00CE7A4B" w:rsidRDefault="00ED58F5" w:rsidP="00A44B26">
      <w:pPr>
        <w:spacing w:line="360" w:lineRule="auto"/>
        <w:ind w:firstLine="567"/>
        <w:jc w:val="both"/>
        <w:rPr>
          <w:sz w:val="28"/>
          <w:szCs w:val="20"/>
        </w:rPr>
      </w:pPr>
      <w:proofErr w:type="spellStart"/>
      <w:r w:rsidRPr="00CE7A4B">
        <w:rPr>
          <w:sz w:val="28"/>
          <w:szCs w:val="28"/>
        </w:rPr>
        <w:t>Соврменные</w:t>
      </w:r>
      <w:proofErr w:type="spellEnd"/>
      <w:r w:rsidRPr="00CE7A4B">
        <w:rPr>
          <w:sz w:val="28"/>
          <w:szCs w:val="28"/>
        </w:rPr>
        <w:t xml:space="preserve"> программные средства для анализа корпоративной культуры и ценностей в организации. </w:t>
      </w:r>
      <w:r w:rsidR="001E544D" w:rsidRPr="00CE7A4B">
        <w:rPr>
          <w:sz w:val="28"/>
          <w:szCs w:val="20"/>
        </w:rPr>
        <w:t>Анализ тенденций, закономерностей и противоречий корпоративной культуры и корпоративных ценностей в современных условиях.</w:t>
      </w:r>
    </w:p>
    <w:p w14:paraId="15E1FB4A" w14:textId="77777777" w:rsidR="001E544D" w:rsidRPr="00CE7A4B" w:rsidRDefault="001E544D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Специфика корпоративной культуры в цифровых организациях: поиск новых систем формирования исходя из изменения социально-трудовых и производственных отношений. </w:t>
      </w:r>
    </w:p>
    <w:p w14:paraId="1972159C" w14:textId="69274BAD" w:rsidR="001E544D" w:rsidRPr="00CE7A4B" w:rsidRDefault="001E544D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Корпоративная культура и ценности как фактор рейтинга бизнеса и репутации компании о оценках органов власти, партнеров, потребителей и рынка труда. Новые социально-экономические и политические противоречия и </w:t>
      </w:r>
      <w:r w:rsidR="00A4426E" w:rsidRPr="00CE7A4B">
        <w:rPr>
          <w:sz w:val="28"/>
          <w:szCs w:val="28"/>
        </w:rPr>
        <w:t>конфликты в</w:t>
      </w:r>
      <w:r w:rsidRPr="00CE7A4B">
        <w:rPr>
          <w:sz w:val="28"/>
          <w:szCs w:val="28"/>
        </w:rPr>
        <w:t xml:space="preserve"> условиях трансформации корпоративной культуры. </w:t>
      </w:r>
    </w:p>
    <w:p w14:paraId="48B3BF56" w14:textId="77777777" w:rsidR="001E544D" w:rsidRPr="00CE7A4B" w:rsidRDefault="001E544D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Ценности как современный социальный феномен. Современные тенденции исследования корпоративных ценностей Традиционный и современные подходы к систематизации ценностей. Специфика современных корпоративных ценностей  </w:t>
      </w:r>
    </w:p>
    <w:p w14:paraId="6D6D3EC2" w14:textId="19F4AFF0" w:rsidR="00D22FFE" w:rsidRPr="00CE7A4B" w:rsidRDefault="001E544D" w:rsidP="00F84707">
      <w:pPr>
        <w:spacing w:line="312" w:lineRule="auto"/>
        <w:ind w:firstLine="567"/>
        <w:jc w:val="both"/>
        <w:rPr>
          <w:sz w:val="28"/>
          <w:szCs w:val="20"/>
        </w:rPr>
      </w:pPr>
      <w:r w:rsidRPr="00CE7A4B">
        <w:rPr>
          <w:sz w:val="28"/>
          <w:szCs w:val="20"/>
        </w:rPr>
        <w:t xml:space="preserve">Характеристика различных </w:t>
      </w:r>
      <w:r w:rsidRPr="00CE7A4B">
        <w:rPr>
          <w:sz w:val="28"/>
          <w:szCs w:val="28"/>
        </w:rPr>
        <w:t xml:space="preserve">сторон трудовых отношений в традиционной и инновационной экономиках. Влияние гибких методов управления персоналом (гибкие формы занятости, дистанционная работа, временная, подрядная работа и т.п.) на изменение корпоративной культуру и ценности в </w:t>
      </w:r>
      <w:r w:rsidR="00A4426E" w:rsidRPr="00CE7A4B">
        <w:rPr>
          <w:sz w:val="28"/>
          <w:szCs w:val="28"/>
        </w:rPr>
        <w:t>организации: что</w:t>
      </w:r>
      <w:r w:rsidRPr="00CE7A4B">
        <w:rPr>
          <w:sz w:val="28"/>
          <w:szCs w:val="28"/>
        </w:rPr>
        <w:t xml:space="preserve"> остается, что исчезает. Социальные и экономические ожидания от трансформации корпоративной культуры.</w:t>
      </w:r>
    </w:p>
    <w:p w14:paraId="1DC061BF" w14:textId="77777777" w:rsidR="008E0F6F" w:rsidRPr="00CE7A4B" w:rsidRDefault="0005179D" w:rsidP="003C1361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Тема 3. </w:t>
      </w:r>
      <w:r w:rsidR="00EE0E6C" w:rsidRPr="00CE7A4B">
        <w:rPr>
          <w:b/>
          <w:sz w:val="28"/>
          <w:szCs w:val="28"/>
        </w:rPr>
        <w:t>У</w:t>
      </w:r>
      <w:r w:rsidR="008E0F6F" w:rsidRPr="00CE7A4B">
        <w:rPr>
          <w:b/>
          <w:sz w:val="28"/>
          <w:szCs w:val="28"/>
        </w:rPr>
        <w:t xml:space="preserve">правление </w:t>
      </w:r>
      <w:r w:rsidRPr="00CE7A4B">
        <w:rPr>
          <w:b/>
          <w:sz w:val="28"/>
          <w:szCs w:val="28"/>
        </w:rPr>
        <w:t>корпоративной</w:t>
      </w:r>
      <w:r w:rsidR="008E0F6F" w:rsidRPr="00CE7A4B">
        <w:rPr>
          <w:b/>
          <w:sz w:val="28"/>
          <w:szCs w:val="28"/>
        </w:rPr>
        <w:t xml:space="preserve"> </w:t>
      </w:r>
      <w:r w:rsidRPr="00CE7A4B">
        <w:rPr>
          <w:b/>
          <w:sz w:val="28"/>
          <w:szCs w:val="28"/>
        </w:rPr>
        <w:t>культурой</w:t>
      </w:r>
      <w:r w:rsidR="008E0F6F" w:rsidRPr="00CE7A4B">
        <w:rPr>
          <w:b/>
          <w:sz w:val="28"/>
          <w:szCs w:val="28"/>
        </w:rPr>
        <w:t xml:space="preserve"> и </w:t>
      </w:r>
      <w:r w:rsidRPr="00CE7A4B">
        <w:rPr>
          <w:b/>
          <w:sz w:val="28"/>
          <w:szCs w:val="28"/>
        </w:rPr>
        <w:t>ценностями</w:t>
      </w:r>
      <w:r w:rsidR="008E0F6F" w:rsidRPr="00CE7A4B">
        <w:rPr>
          <w:b/>
          <w:sz w:val="28"/>
          <w:szCs w:val="28"/>
        </w:rPr>
        <w:t xml:space="preserve"> </w:t>
      </w:r>
      <w:r w:rsidR="00051927" w:rsidRPr="00CE7A4B">
        <w:rPr>
          <w:b/>
          <w:sz w:val="28"/>
          <w:szCs w:val="28"/>
        </w:rPr>
        <w:t xml:space="preserve">в организации </w:t>
      </w:r>
    </w:p>
    <w:p w14:paraId="787294BB" w14:textId="77777777" w:rsidR="0005179D" w:rsidRPr="00CE7A4B" w:rsidRDefault="003C00DB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sz w:val="28"/>
          <w:szCs w:val="28"/>
        </w:rPr>
        <w:t>Т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енденций развития </w:t>
      </w:r>
      <w:r w:rsidR="0005179D" w:rsidRPr="00CE7A4B">
        <w:rPr>
          <w:sz w:val="28"/>
          <w:szCs w:val="28"/>
        </w:rPr>
        <w:t>корпоративных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процессов </w:t>
      </w:r>
      <w:r w:rsidRPr="00CE7A4B">
        <w:rPr>
          <w:rStyle w:val="FontStyle12"/>
          <w:rFonts w:eastAsia="Calibri"/>
          <w:i w:val="0"/>
          <w:sz w:val="28"/>
          <w:szCs w:val="28"/>
        </w:rPr>
        <w:t>как научная основа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стратегическо</w:t>
      </w:r>
      <w:r w:rsidRPr="00CE7A4B">
        <w:rPr>
          <w:rStyle w:val="FontStyle12"/>
          <w:rFonts w:eastAsia="Calibri"/>
          <w:i w:val="0"/>
          <w:sz w:val="28"/>
          <w:szCs w:val="28"/>
        </w:rPr>
        <w:t>го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планировани</w:t>
      </w:r>
      <w:r w:rsidRPr="00CE7A4B">
        <w:rPr>
          <w:rStyle w:val="FontStyle12"/>
          <w:rFonts w:eastAsia="Calibri"/>
          <w:i w:val="0"/>
          <w:sz w:val="28"/>
          <w:szCs w:val="28"/>
        </w:rPr>
        <w:t>я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и развити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я. </w:t>
      </w:r>
      <w:r w:rsidR="00053534" w:rsidRPr="00CE7A4B">
        <w:rPr>
          <w:rStyle w:val="FontStyle12"/>
          <w:rFonts w:eastAsia="Calibri"/>
          <w:i w:val="0"/>
          <w:sz w:val="28"/>
          <w:szCs w:val="28"/>
        </w:rPr>
        <w:t xml:space="preserve">Корпоративная культура как стратегия развития бизнеса. </w:t>
      </w:r>
    </w:p>
    <w:p w14:paraId="5EC0BA8D" w14:textId="77777777" w:rsidR="00A27D4D" w:rsidRPr="00CE7A4B" w:rsidRDefault="00A27D4D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Формирование цели и миссии организации как главная задача исследователя: целевые группы, методы исследования и методика представления результатов. </w:t>
      </w:r>
      <w:r w:rsidR="00051927" w:rsidRPr="00CE7A4B">
        <w:rPr>
          <w:rStyle w:val="FontStyle12"/>
          <w:rFonts w:eastAsia="Calibri"/>
          <w:i w:val="0"/>
          <w:sz w:val="28"/>
          <w:szCs w:val="28"/>
        </w:rPr>
        <w:t xml:space="preserve">Отбор декларируемых ценностей в организации. </w:t>
      </w:r>
    </w:p>
    <w:p w14:paraId="22C18D5D" w14:textId="73B8BDE1" w:rsidR="00C64597" w:rsidRPr="00CE7A4B" w:rsidRDefault="00C64597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Отбор и и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>сследование основных элементов корпоративной культуры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. </w:t>
      </w:r>
      <w:r w:rsidR="00A4426E" w:rsidRPr="00CE7A4B">
        <w:rPr>
          <w:rStyle w:val="FontStyle12"/>
          <w:rFonts w:eastAsia="Calibri"/>
          <w:i w:val="0"/>
          <w:sz w:val="28"/>
          <w:szCs w:val="28"/>
        </w:rPr>
        <w:t>Формирование целевых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 группы, в том числе учет н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>еформальны</w:t>
      </w:r>
      <w:r w:rsidRPr="00CE7A4B">
        <w:rPr>
          <w:rStyle w:val="FontStyle12"/>
          <w:rFonts w:eastAsia="Calibri"/>
          <w:i w:val="0"/>
          <w:sz w:val="28"/>
          <w:szCs w:val="28"/>
        </w:rPr>
        <w:t>х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 xml:space="preserve"> лидер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ов. 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 xml:space="preserve"> 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Преставление результатов. </w:t>
      </w:r>
    </w:p>
    <w:p w14:paraId="7658EFF7" w14:textId="77777777" w:rsidR="00C64597" w:rsidRPr="00CE7A4B" w:rsidRDefault="00C64597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Формализация результатов исследования. Разработка корпоративного кодекса (этики), учет выработанных результатов во всех нормативных документах организации. </w:t>
      </w:r>
    </w:p>
    <w:p w14:paraId="4CFAC600" w14:textId="77777777" w:rsidR="003C00DB" w:rsidRPr="00CE7A4B" w:rsidRDefault="00053534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Оценка методов поддержания корпоративной культуры: мониторинг, экспертный о</w:t>
      </w:r>
      <w:r w:rsidR="00C64597" w:rsidRPr="00CE7A4B">
        <w:rPr>
          <w:rStyle w:val="FontStyle12"/>
          <w:rFonts w:eastAsia="Calibri"/>
          <w:i w:val="0"/>
          <w:sz w:val="28"/>
          <w:szCs w:val="28"/>
        </w:rPr>
        <w:t xml:space="preserve">просы, выборочные опросы, наблюдения, большие данные. </w:t>
      </w:r>
    </w:p>
    <w:p w14:paraId="647AF1AC" w14:textId="1A92F08C" w:rsidR="009A6EBF" w:rsidRPr="00CE7A4B" w:rsidRDefault="003C00DB" w:rsidP="009A6EBF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решения </w:t>
      </w:r>
      <w:r w:rsidR="00C64597" w:rsidRPr="00CE7A4B">
        <w:rPr>
          <w:sz w:val="28"/>
          <w:szCs w:val="28"/>
        </w:rPr>
        <w:t xml:space="preserve">управленческих задач. </w:t>
      </w:r>
      <w:bookmarkStart w:id="13" w:name="_Toc438658225"/>
      <w:bookmarkStart w:id="14" w:name="_Toc503260127"/>
    </w:p>
    <w:p w14:paraId="612803F2" w14:textId="5145563A" w:rsidR="009A6EBF" w:rsidRPr="00CE7A4B" w:rsidRDefault="009A6EBF" w:rsidP="000D07E2">
      <w:pPr>
        <w:pStyle w:val="2"/>
        <w:tabs>
          <w:tab w:val="left" w:pos="4896"/>
        </w:tabs>
        <w:rPr>
          <w:b/>
        </w:rPr>
      </w:pPr>
    </w:p>
    <w:p w14:paraId="6C09D678" w14:textId="28BCB694" w:rsidR="009011E6" w:rsidRPr="00CE7A4B" w:rsidRDefault="009011E6" w:rsidP="009011E6"/>
    <w:p w14:paraId="6AB51E56" w14:textId="2B8EBAB2" w:rsidR="009011E6" w:rsidRPr="00CE7A4B" w:rsidRDefault="009011E6" w:rsidP="009011E6"/>
    <w:p w14:paraId="1D9D0480" w14:textId="77777777" w:rsidR="009011E6" w:rsidRPr="00CE7A4B" w:rsidRDefault="009011E6" w:rsidP="009011E6"/>
    <w:p w14:paraId="4C461FA1" w14:textId="6B16B4EE" w:rsidR="000D07E2" w:rsidRPr="00CE7A4B" w:rsidRDefault="000D07E2" w:rsidP="000D07E2">
      <w:pPr>
        <w:pStyle w:val="2"/>
        <w:tabs>
          <w:tab w:val="left" w:pos="4896"/>
        </w:tabs>
        <w:rPr>
          <w:b/>
        </w:rPr>
      </w:pPr>
      <w:r w:rsidRPr="00CE7A4B">
        <w:rPr>
          <w:b/>
        </w:rPr>
        <w:t>5.2. Учебно-тематический план</w:t>
      </w:r>
      <w:bookmarkEnd w:id="13"/>
      <w:bookmarkEnd w:id="14"/>
      <w:r w:rsidRPr="00CE7A4B">
        <w:rPr>
          <w:b/>
        </w:rPr>
        <w:tab/>
      </w:r>
    </w:p>
    <w:p w14:paraId="39383AC8" w14:textId="77777777" w:rsidR="000D07E2" w:rsidRPr="00CE7A4B" w:rsidRDefault="000D07E2" w:rsidP="000D07E2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CE7A4B">
        <w:rPr>
          <w:sz w:val="28"/>
          <w:szCs w:val="28"/>
        </w:rPr>
        <w:t xml:space="preserve">Таблица </w:t>
      </w:r>
      <w:r w:rsidR="00496AC2" w:rsidRPr="00CE7A4B">
        <w:rPr>
          <w:sz w:val="28"/>
          <w:szCs w:val="28"/>
        </w:rPr>
        <w:t>3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850"/>
        <w:gridCol w:w="1021"/>
        <w:gridCol w:w="992"/>
        <w:gridCol w:w="1418"/>
        <w:gridCol w:w="992"/>
        <w:gridCol w:w="2098"/>
      </w:tblGrid>
      <w:tr w:rsidR="00CE7A4B" w:rsidRPr="00CE7A4B" w14:paraId="680AA011" w14:textId="77777777" w:rsidTr="009011E6">
        <w:tc>
          <w:tcPr>
            <w:tcW w:w="709" w:type="dxa"/>
            <w:vMerge w:val="restart"/>
            <w:shd w:val="clear" w:color="auto" w:fill="auto"/>
          </w:tcPr>
          <w:p w14:paraId="3D33D596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CE7A4B">
              <w:rPr>
                <w:b/>
              </w:rPr>
              <w:t>№</w:t>
            </w:r>
          </w:p>
          <w:p w14:paraId="0895A78C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CE7A4B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0496758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273" w:type="dxa"/>
            <w:gridSpan w:val="5"/>
          </w:tcPr>
          <w:p w14:paraId="4B0E91BB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Трудоемкость в часах</w:t>
            </w:r>
          </w:p>
        </w:tc>
        <w:tc>
          <w:tcPr>
            <w:tcW w:w="2098" w:type="dxa"/>
            <w:vMerge w:val="restart"/>
            <w:shd w:val="clear" w:color="auto" w:fill="auto"/>
          </w:tcPr>
          <w:p w14:paraId="08F98908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Формы текущего контроля успеваемости</w:t>
            </w:r>
          </w:p>
        </w:tc>
      </w:tr>
      <w:tr w:rsidR="00CE7A4B" w:rsidRPr="00CE7A4B" w14:paraId="57B629CB" w14:textId="77777777" w:rsidTr="009011E6">
        <w:tc>
          <w:tcPr>
            <w:tcW w:w="709" w:type="dxa"/>
            <w:vMerge/>
            <w:shd w:val="clear" w:color="auto" w:fill="auto"/>
          </w:tcPr>
          <w:p w14:paraId="7AAB93CC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shd w:val="clear" w:color="auto" w:fill="auto"/>
          </w:tcPr>
          <w:p w14:paraId="23520155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1C09D60D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Всего</w:t>
            </w:r>
          </w:p>
        </w:tc>
        <w:tc>
          <w:tcPr>
            <w:tcW w:w="3431" w:type="dxa"/>
            <w:gridSpan w:val="3"/>
            <w:shd w:val="clear" w:color="auto" w:fill="auto"/>
          </w:tcPr>
          <w:p w14:paraId="40655EBB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BEFF3A5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Самостоятельная работа</w:t>
            </w:r>
          </w:p>
        </w:tc>
        <w:tc>
          <w:tcPr>
            <w:tcW w:w="2098" w:type="dxa"/>
            <w:vMerge/>
            <w:shd w:val="clear" w:color="auto" w:fill="auto"/>
          </w:tcPr>
          <w:p w14:paraId="0F62ADE7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</w:tr>
      <w:tr w:rsidR="00CE7A4B" w:rsidRPr="00CE7A4B" w14:paraId="10A4BA86" w14:textId="77777777" w:rsidTr="009011E6">
        <w:tc>
          <w:tcPr>
            <w:tcW w:w="709" w:type="dxa"/>
            <w:vMerge/>
            <w:shd w:val="clear" w:color="auto" w:fill="auto"/>
          </w:tcPr>
          <w:p w14:paraId="026E3767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shd w:val="clear" w:color="auto" w:fill="auto"/>
          </w:tcPr>
          <w:p w14:paraId="5950180C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shd w:val="clear" w:color="auto" w:fill="auto"/>
          </w:tcPr>
          <w:p w14:paraId="70B775F3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21" w:type="dxa"/>
            <w:shd w:val="clear" w:color="auto" w:fill="auto"/>
          </w:tcPr>
          <w:p w14:paraId="4934EA35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Общая</w:t>
            </w:r>
          </w:p>
        </w:tc>
        <w:tc>
          <w:tcPr>
            <w:tcW w:w="992" w:type="dxa"/>
            <w:shd w:val="clear" w:color="auto" w:fill="auto"/>
          </w:tcPr>
          <w:p w14:paraId="0E09C1B5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1B0A6D57" w14:textId="7BDBD69A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Практические и семинар.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7A115E3F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098" w:type="dxa"/>
            <w:vMerge/>
            <w:shd w:val="clear" w:color="auto" w:fill="auto"/>
          </w:tcPr>
          <w:p w14:paraId="07598735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</w:tr>
      <w:tr w:rsidR="00CE7A4B" w:rsidRPr="00CE7A4B" w14:paraId="4994E4AA" w14:textId="77777777" w:rsidTr="009011E6">
        <w:trPr>
          <w:trHeight w:val="789"/>
        </w:trPr>
        <w:tc>
          <w:tcPr>
            <w:tcW w:w="709" w:type="dxa"/>
            <w:shd w:val="clear" w:color="auto" w:fill="auto"/>
          </w:tcPr>
          <w:p w14:paraId="393ED03C" w14:textId="6B8D41EF" w:rsidR="009011E6" w:rsidRPr="00CE7A4B" w:rsidRDefault="009011E6" w:rsidP="00D81427">
            <w:pPr>
              <w:jc w:val="center"/>
              <w:rPr>
                <w:bCs/>
              </w:rPr>
            </w:pPr>
            <w:r w:rsidRPr="00CE7A4B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77114" w14:textId="77777777" w:rsidR="009011E6" w:rsidRPr="00CE7A4B" w:rsidRDefault="009011E6" w:rsidP="00A021CD">
            <w:pPr>
              <w:spacing w:line="276" w:lineRule="auto"/>
              <w:jc w:val="both"/>
              <w:rPr>
                <w:bCs/>
                <w:snapToGrid w:val="0"/>
              </w:rPr>
            </w:pPr>
            <w:r w:rsidRPr="00CE7A4B">
              <w:rPr>
                <w:sz w:val="28"/>
                <w:szCs w:val="28"/>
              </w:rPr>
              <w:t>Современные методы анализа корпоративной  культуры и корпоративных ценностей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49D998" w14:textId="040FD037" w:rsidR="009011E6" w:rsidRPr="00CE7A4B" w:rsidRDefault="009011E6" w:rsidP="00425AB1">
            <w:pPr>
              <w:suppressAutoHyphens/>
              <w:ind w:left="-108" w:right="-108" w:firstLine="33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28/28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32D6114" w14:textId="11649D5C" w:rsidR="009011E6" w:rsidRPr="00CE7A4B" w:rsidRDefault="009011E6" w:rsidP="00425AB1">
            <w:pPr>
              <w:suppressAutoHyphens/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10/4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F21354" w14:textId="50F6A58D" w:rsidR="009011E6" w:rsidRPr="00CE7A4B" w:rsidRDefault="009011E6" w:rsidP="00425AB1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2/2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318932" w14:textId="25E3D553" w:rsidR="009011E6" w:rsidRPr="00CE7A4B" w:rsidRDefault="009011E6" w:rsidP="00425AB1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8/2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CA4C50" w14:textId="77777777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18/</w:t>
            </w:r>
          </w:p>
          <w:p w14:paraId="24690A7F" w14:textId="13F77EDB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CC480FA" w14:textId="77777777" w:rsidR="009011E6" w:rsidRPr="00CE7A4B" w:rsidRDefault="009011E6" w:rsidP="00A021CD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CE7A4B">
              <w:rPr>
                <w:bCs/>
                <w:color w:val="auto"/>
                <w:lang w:eastAsia="ru-RU"/>
              </w:rPr>
              <w:t xml:space="preserve">Авторский анализ </w:t>
            </w:r>
            <w:r w:rsidRPr="00CE7A4B">
              <w:rPr>
                <w:rFonts w:eastAsia="SimSun"/>
                <w:color w:val="auto"/>
                <w:lang w:eastAsia="ar-SA"/>
              </w:rPr>
              <w:t>Дискуссия по результатам аналитических работ</w:t>
            </w:r>
          </w:p>
        </w:tc>
      </w:tr>
      <w:tr w:rsidR="00CE7A4B" w:rsidRPr="00CE7A4B" w14:paraId="48F51C13" w14:textId="77777777" w:rsidTr="009011E6">
        <w:tc>
          <w:tcPr>
            <w:tcW w:w="709" w:type="dxa"/>
            <w:shd w:val="clear" w:color="auto" w:fill="auto"/>
          </w:tcPr>
          <w:p w14:paraId="701532AF" w14:textId="605D8967" w:rsidR="009011E6" w:rsidRPr="00CE7A4B" w:rsidRDefault="009011E6" w:rsidP="00D81427">
            <w:pPr>
              <w:jc w:val="center"/>
              <w:rPr>
                <w:bCs/>
              </w:rPr>
            </w:pPr>
            <w:r w:rsidRPr="00CE7A4B">
              <w:rPr>
                <w:bCs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46571C" w14:textId="77777777" w:rsidR="009011E6" w:rsidRPr="00CE7A4B" w:rsidRDefault="009011E6" w:rsidP="00D64989">
            <w:pPr>
              <w:spacing w:line="276" w:lineRule="auto"/>
              <w:jc w:val="both"/>
              <w:rPr>
                <w:snapToGrid w:val="0"/>
              </w:rPr>
            </w:pPr>
            <w:r w:rsidRPr="00CE7A4B">
              <w:rPr>
                <w:sz w:val="28"/>
                <w:szCs w:val="28"/>
              </w:rPr>
              <w:t xml:space="preserve">Тенденции развития корпоративной культуры и ценностей в организации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88D0F9" w14:textId="09BDDE58" w:rsidR="009011E6" w:rsidRPr="00CE7A4B" w:rsidRDefault="009011E6" w:rsidP="00425AB1">
            <w:pPr>
              <w:suppressAutoHyphens/>
              <w:ind w:left="-108" w:right="-108" w:firstLine="33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40/41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4C5A76A" w14:textId="12E7C0CF" w:rsidR="009011E6" w:rsidRPr="00CE7A4B" w:rsidRDefault="009011E6" w:rsidP="00425AB1">
            <w:pPr>
              <w:suppressAutoHyphens/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10/6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B467DE" w14:textId="77777777" w:rsidR="009011E6" w:rsidRPr="00CE7A4B" w:rsidRDefault="009011E6" w:rsidP="00D81427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4/1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A4C11" w14:textId="60DF7243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6/5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19B66C" w14:textId="77777777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30/</w:t>
            </w:r>
          </w:p>
          <w:p w14:paraId="5CE4D9A1" w14:textId="0380C532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27DCAD5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bCs/>
                <w:color w:val="auto"/>
                <w:lang w:eastAsia="ru-RU"/>
              </w:rPr>
            </w:pPr>
            <w:r w:rsidRPr="00CE7A4B">
              <w:rPr>
                <w:bCs/>
                <w:color w:val="auto"/>
                <w:lang w:eastAsia="ru-RU"/>
              </w:rPr>
              <w:t xml:space="preserve">Решение </w:t>
            </w:r>
          </w:p>
          <w:p w14:paraId="3EDB22F3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bCs/>
                <w:color w:val="auto"/>
                <w:lang w:eastAsia="ru-RU"/>
              </w:rPr>
            </w:pPr>
            <w:r w:rsidRPr="00CE7A4B">
              <w:rPr>
                <w:bCs/>
                <w:color w:val="auto"/>
                <w:lang w:eastAsia="ru-RU"/>
              </w:rPr>
              <w:t>кейсов</w:t>
            </w:r>
          </w:p>
          <w:p w14:paraId="77D88862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rFonts w:eastAsia="SimSun"/>
                <w:color w:val="auto"/>
                <w:lang w:eastAsia="ar-SA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>Дискуссия по результатам аналитических работ</w:t>
            </w:r>
          </w:p>
        </w:tc>
      </w:tr>
      <w:tr w:rsidR="00CE7A4B" w:rsidRPr="00CE7A4B" w14:paraId="31E017B6" w14:textId="77777777" w:rsidTr="009011E6">
        <w:trPr>
          <w:trHeight w:val="793"/>
        </w:trPr>
        <w:tc>
          <w:tcPr>
            <w:tcW w:w="709" w:type="dxa"/>
            <w:shd w:val="clear" w:color="auto" w:fill="auto"/>
          </w:tcPr>
          <w:p w14:paraId="7E42E422" w14:textId="3CA3CB3C" w:rsidR="009011E6" w:rsidRPr="00CE7A4B" w:rsidRDefault="009011E6" w:rsidP="00D81427">
            <w:pPr>
              <w:jc w:val="center"/>
              <w:rPr>
                <w:bCs/>
              </w:rPr>
            </w:pPr>
            <w:r w:rsidRPr="00CE7A4B">
              <w:rPr>
                <w:b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6736E762" w14:textId="77777777" w:rsidR="009011E6" w:rsidRPr="00CE7A4B" w:rsidRDefault="009011E6" w:rsidP="00EE0E6C">
            <w:pPr>
              <w:spacing w:line="276" w:lineRule="auto"/>
              <w:jc w:val="both"/>
              <w:outlineLvl w:val="0"/>
              <w:rPr>
                <w:snapToGrid w:val="0"/>
              </w:rPr>
            </w:pPr>
            <w:r w:rsidRPr="00CE7A4B">
              <w:rPr>
                <w:sz w:val="28"/>
                <w:szCs w:val="28"/>
              </w:rPr>
              <w:t>Управление корпоративной культурой и ценностями в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577E55" w14:textId="64984E7C" w:rsidR="009011E6" w:rsidRPr="00CE7A4B" w:rsidRDefault="009011E6" w:rsidP="00425AB1">
            <w:pPr>
              <w:suppressAutoHyphens/>
              <w:ind w:left="-108" w:right="-108" w:firstLine="33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40/39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79653A6" w14:textId="1EAFE77C" w:rsidR="009011E6" w:rsidRPr="00CE7A4B" w:rsidRDefault="009011E6" w:rsidP="00425AB1">
            <w:pPr>
              <w:suppressAutoHyphens/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10/4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4002A" w14:textId="77777777" w:rsidR="009011E6" w:rsidRPr="00CE7A4B" w:rsidRDefault="009011E6" w:rsidP="00D81427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4/1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25C288" w14:textId="250C3A40" w:rsidR="009011E6" w:rsidRPr="00CE7A4B" w:rsidRDefault="009011E6" w:rsidP="00425AB1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6/3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DA8A3E" w14:textId="77777777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30/</w:t>
            </w:r>
          </w:p>
          <w:p w14:paraId="40A4A729" w14:textId="6DCEE956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7AD9BE0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rFonts w:eastAsia="SimSun"/>
                <w:color w:val="auto"/>
                <w:lang w:eastAsia="ar-SA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 xml:space="preserve">Решение </w:t>
            </w:r>
          </w:p>
          <w:p w14:paraId="372D829B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rFonts w:eastAsia="SimSun"/>
                <w:color w:val="auto"/>
                <w:lang w:eastAsia="ar-SA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>кейсов Дискуссия по результатам аналитических работ</w:t>
            </w:r>
          </w:p>
          <w:p w14:paraId="2A419AE5" w14:textId="51079F00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>контрольная работа</w:t>
            </w:r>
          </w:p>
        </w:tc>
      </w:tr>
      <w:tr w:rsidR="00CE7A4B" w:rsidRPr="00CE7A4B" w14:paraId="2705DF6C" w14:textId="77777777" w:rsidTr="009011E6">
        <w:trPr>
          <w:trHeight w:val="389"/>
        </w:trPr>
        <w:tc>
          <w:tcPr>
            <w:tcW w:w="709" w:type="dxa"/>
            <w:shd w:val="clear" w:color="auto" w:fill="auto"/>
          </w:tcPr>
          <w:p w14:paraId="7CFA76C2" w14:textId="77777777" w:rsidR="009011E6" w:rsidRPr="00CE7A4B" w:rsidRDefault="009011E6" w:rsidP="00D81427">
            <w:pPr>
              <w:tabs>
                <w:tab w:val="right" w:pos="851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2FAAE1EB" w14:textId="77777777" w:rsidR="009011E6" w:rsidRPr="00CE7A4B" w:rsidRDefault="009011E6" w:rsidP="00D64989">
            <w:pPr>
              <w:tabs>
                <w:tab w:val="right" w:pos="851"/>
              </w:tabs>
              <w:spacing w:line="276" w:lineRule="auto"/>
              <w:jc w:val="center"/>
            </w:pPr>
            <w:r w:rsidRPr="00CE7A4B">
              <w:rPr>
                <w:sz w:val="28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32B71330" w14:textId="77777777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108/</w:t>
            </w:r>
          </w:p>
          <w:p w14:paraId="49A9CE82" w14:textId="75CADDEF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108</w:t>
            </w:r>
          </w:p>
        </w:tc>
        <w:tc>
          <w:tcPr>
            <w:tcW w:w="1021" w:type="dxa"/>
            <w:shd w:val="clear" w:color="auto" w:fill="auto"/>
          </w:tcPr>
          <w:p w14:paraId="6C88B53D" w14:textId="77777777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30/</w:t>
            </w:r>
          </w:p>
          <w:p w14:paraId="12643EC6" w14:textId="00A8F341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61D3235B" w14:textId="77777777" w:rsidR="009011E6" w:rsidRPr="00CE7A4B" w:rsidRDefault="009011E6" w:rsidP="00D81427">
            <w:pPr>
              <w:ind w:firstLine="34"/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10/</w:t>
            </w:r>
          </w:p>
          <w:p w14:paraId="2AC8FAD6" w14:textId="1C7579EC" w:rsidR="009011E6" w:rsidRPr="00CE7A4B" w:rsidRDefault="009011E6" w:rsidP="00D81427">
            <w:pPr>
              <w:ind w:firstLine="34"/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230C043" w14:textId="1848011F" w:rsidR="009011E6" w:rsidRPr="00CE7A4B" w:rsidRDefault="009011E6" w:rsidP="00425AB1">
            <w:pPr>
              <w:ind w:firstLine="34"/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20/10</w:t>
            </w:r>
          </w:p>
        </w:tc>
        <w:tc>
          <w:tcPr>
            <w:tcW w:w="992" w:type="dxa"/>
            <w:shd w:val="clear" w:color="auto" w:fill="auto"/>
          </w:tcPr>
          <w:p w14:paraId="3EFA9ED8" w14:textId="77777777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78</w:t>
            </w:r>
          </w:p>
          <w:p w14:paraId="434C90B3" w14:textId="2F67DF9F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/94</w:t>
            </w:r>
          </w:p>
        </w:tc>
        <w:tc>
          <w:tcPr>
            <w:tcW w:w="2098" w:type="dxa"/>
            <w:shd w:val="clear" w:color="auto" w:fill="auto"/>
          </w:tcPr>
          <w:p w14:paraId="6B57EC01" w14:textId="77777777" w:rsidR="009011E6" w:rsidRPr="00CE7A4B" w:rsidRDefault="009011E6" w:rsidP="00D64989">
            <w:pPr>
              <w:tabs>
                <w:tab w:val="right" w:pos="851"/>
              </w:tabs>
              <w:ind w:left="-108" w:right="-108"/>
              <w:jc w:val="center"/>
            </w:pPr>
            <w:r w:rsidRPr="00CE7A4B">
              <w:t>Согласно учебному плану: контрольная работа</w:t>
            </w:r>
          </w:p>
        </w:tc>
      </w:tr>
      <w:tr w:rsidR="00CE7A4B" w:rsidRPr="00CE7A4B" w14:paraId="5D44E50B" w14:textId="77777777" w:rsidTr="009011E6">
        <w:tc>
          <w:tcPr>
            <w:tcW w:w="709" w:type="dxa"/>
            <w:shd w:val="clear" w:color="auto" w:fill="auto"/>
          </w:tcPr>
          <w:p w14:paraId="2758EBDB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95CFE30" w14:textId="77777777" w:rsidR="009011E6" w:rsidRPr="00CE7A4B" w:rsidRDefault="009011E6" w:rsidP="00D64989">
            <w:pPr>
              <w:pStyle w:val="13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sz w:val="28"/>
                <w:szCs w:val="24"/>
              </w:rPr>
            </w:pPr>
            <w:r w:rsidRPr="00CE7A4B">
              <w:rPr>
                <w:rFonts w:ascii="Times New Roman" w:hAnsi="Times New Roman"/>
                <w:b/>
                <w:sz w:val="28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1F9031CF" w14:textId="77777777" w:rsidR="009011E6" w:rsidRPr="00CE7A4B" w:rsidRDefault="009011E6" w:rsidP="000D07E2">
            <w:pPr>
              <w:rPr>
                <w:b/>
                <w:sz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4618D8A" w14:textId="77777777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28/</w:t>
            </w:r>
          </w:p>
          <w:p w14:paraId="79D398C7" w14:textId="38829381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18712BBA" w14:textId="77777777" w:rsidR="009011E6" w:rsidRPr="00CE7A4B" w:rsidRDefault="009011E6" w:rsidP="000D07E2">
            <w:pPr>
              <w:ind w:firstLine="34"/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33/</w:t>
            </w:r>
          </w:p>
          <w:p w14:paraId="45990E8B" w14:textId="3DE46333" w:rsidR="009011E6" w:rsidRPr="00CE7A4B" w:rsidRDefault="009011E6" w:rsidP="000D07E2">
            <w:pPr>
              <w:ind w:firstLine="34"/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0EC0A4DC" w14:textId="77777777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67/</w:t>
            </w:r>
          </w:p>
          <w:p w14:paraId="0A5BC38F" w14:textId="0F81489E" w:rsidR="009011E6" w:rsidRPr="00CE7A4B" w:rsidRDefault="009011E6" w:rsidP="00CD37DF">
            <w:pPr>
              <w:ind w:firstLine="34"/>
              <w:jc w:val="center"/>
              <w:rPr>
                <w:sz w:val="28"/>
              </w:rPr>
            </w:pPr>
            <w:r w:rsidRPr="00CE7A4B">
              <w:rPr>
                <w:b/>
                <w:sz w:val="28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14:paraId="07CB6D0D" w14:textId="77777777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72/</w:t>
            </w:r>
          </w:p>
          <w:p w14:paraId="7D69FCEB" w14:textId="50E8A33E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87</w:t>
            </w:r>
          </w:p>
        </w:tc>
        <w:tc>
          <w:tcPr>
            <w:tcW w:w="2098" w:type="dxa"/>
            <w:shd w:val="clear" w:color="auto" w:fill="auto"/>
          </w:tcPr>
          <w:p w14:paraId="6618B782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</w:tr>
    </w:tbl>
    <w:p w14:paraId="3713C9A3" w14:textId="77777777" w:rsidR="000D07E2" w:rsidRPr="00CE7A4B" w:rsidRDefault="000D07E2" w:rsidP="000D07E2">
      <w:pPr>
        <w:pStyle w:val="2"/>
      </w:pPr>
      <w:bookmarkStart w:id="15" w:name="_Toc438658229"/>
      <w:bookmarkStart w:id="16" w:name="_Toc503260130"/>
    </w:p>
    <w:p w14:paraId="0D2B489C" w14:textId="77777777" w:rsidR="000D07E2" w:rsidRPr="00CE7A4B" w:rsidRDefault="003C1361" w:rsidP="000D07E2">
      <w:pPr>
        <w:pStyle w:val="2"/>
        <w:rPr>
          <w:b/>
        </w:rPr>
      </w:pPr>
      <w:r w:rsidRPr="00CE7A4B">
        <w:rPr>
          <w:b/>
        </w:rPr>
        <w:br w:type="page"/>
      </w:r>
      <w:r w:rsidR="000D07E2" w:rsidRPr="00CE7A4B">
        <w:rPr>
          <w:b/>
        </w:rPr>
        <w:t xml:space="preserve">5.3. </w:t>
      </w:r>
      <w:bookmarkEnd w:id="15"/>
      <w:bookmarkEnd w:id="16"/>
      <w:r w:rsidR="000D07E2" w:rsidRPr="00CE7A4B">
        <w:rPr>
          <w:b/>
        </w:rPr>
        <w:t>Содержание семинаров, практических занятий</w:t>
      </w:r>
    </w:p>
    <w:p w14:paraId="508D4CB5" w14:textId="77777777" w:rsidR="000D07E2" w:rsidRPr="00CE7A4B" w:rsidRDefault="000D07E2" w:rsidP="000D07E2">
      <w:pPr>
        <w:rPr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2234"/>
      </w:tblGrid>
      <w:tr w:rsidR="00CE7A4B" w:rsidRPr="00CE7A4B" w14:paraId="176FA046" w14:textId="77777777" w:rsidTr="00D64989">
        <w:tc>
          <w:tcPr>
            <w:tcW w:w="2093" w:type="dxa"/>
            <w:shd w:val="clear" w:color="auto" w:fill="auto"/>
          </w:tcPr>
          <w:p w14:paraId="57C492E5" w14:textId="77777777" w:rsidR="000D07E2" w:rsidRPr="00CE7A4B" w:rsidRDefault="000D07E2" w:rsidP="000D07E2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</w:tcPr>
          <w:p w14:paraId="2B443E8C" w14:textId="77777777" w:rsidR="000D07E2" w:rsidRPr="00CE7A4B" w:rsidRDefault="000D07E2" w:rsidP="000D07E2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34" w:type="dxa"/>
            <w:shd w:val="clear" w:color="auto" w:fill="auto"/>
          </w:tcPr>
          <w:p w14:paraId="74205527" w14:textId="77777777" w:rsidR="000D07E2" w:rsidRPr="00CE7A4B" w:rsidRDefault="000D07E2" w:rsidP="000D07E2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Формы проведения занятий</w:t>
            </w:r>
          </w:p>
        </w:tc>
      </w:tr>
      <w:tr w:rsidR="00CE7A4B" w:rsidRPr="00CE7A4B" w14:paraId="2D14CE25" w14:textId="77777777" w:rsidTr="00D64989">
        <w:tc>
          <w:tcPr>
            <w:tcW w:w="2093" w:type="dxa"/>
            <w:shd w:val="clear" w:color="auto" w:fill="auto"/>
            <w:vAlign w:val="center"/>
          </w:tcPr>
          <w:p w14:paraId="30644E82" w14:textId="77777777" w:rsidR="000D07E2" w:rsidRPr="00CE7A4B" w:rsidRDefault="000D07E2" w:rsidP="00BF401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CE7A4B">
              <w:rPr>
                <w:bCs/>
                <w:snapToGrid w:val="0"/>
                <w:sz w:val="28"/>
                <w:szCs w:val="28"/>
              </w:rPr>
              <w:t xml:space="preserve">Тема 1. </w:t>
            </w:r>
            <w:r w:rsidR="00E27CD4" w:rsidRPr="00CE7A4B">
              <w:rPr>
                <w:sz w:val="28"/>
                <w:szCs w:val="28"/>
              </w:rPr>
              <w:t>Современные методы анализа корпоративной  культуры и корпоративных ценностей</w:t>
            </w:r>
          </w:p>
        </w:tc>
        <w:tc>
          <w:tcPr>
            <w:tcW w:w="5386" w:type="dxa"/>
            <w:shd w:val="clear" w:color="auto" w:fill="auto"/>
          </w:tcPr>
          <w:p w14:paraId="1324AA18" w14:textId="224F7F39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Корпоративная</w:t>
            </w:r>
            <w:r w:rsidR="00425AB1" w:rsidRPr="00CE7A4B">
              <w:rPr>
                <w:sz w:val="28"/>
                <w:szCs w:val="28"/>
              </w:rPr>
              <w:t xml:space="preserve"> </w:t>
            </w:r>
            <w:r w:rsidRPr="00CE7A4B">
              <w:rPr>
                <w:sz w:val="28"/>
                <w:szCs w:val="28"/>
              </w:rPr>
              <w:t xml:space="preserve">культура в условиях глобализации и </w:t>
            </w:r>
            <w:proofErr w:type="spellStart"/>
            <w:r w:rsidRPr="00CE7A4B">
              <w:rPr>
                <w:sz w:val="28"/>
                <w:szCs w:val="28"/>
              </w:rPr>
              <w:t>цифровизации</w:t>
            </w:r>
            <w:proofErr w:type="spellEnd"/>
            <w:r w:rsidRPr="00CE7A4B">
              <w:rPr>
                <w:sz w:val="28"/>
                <w:szCs w:val="28"/>
              </w:rPr>
              <w:t xml:space="preserve"> </w:t>
            </w:r>
          </w:p>
          <w:p w14:paraId="009E1E88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Возможности и ограничения общенаучных теоретических методов анализа корпоративной культуры и ценностей организации</w:t>
            </w:r>
          </w:p>
          <w:p w14:paraId="4D0609A4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Эффективность результатов социологических методов для исследования изменения корпоративной культуры и корпоративных ценностей </w:t>
            </w:r>
          </w:p>
          <w:p w14:paraId="7BACC84B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Роль технологий в исследовании корпоративной культуры и корпоративных ценностей</w:t>
            </w:r>
          </w:p>
          <w:p w14:paraId="2E8CEA3F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Источники больших данные о корпоративной культуре и ценностях в организациях и их виды их анализа. </w:t>
            </w:r>
          </w:p>
          <w:p w14:paraId="6F03363F" w14:textId="77777777" w:rsidR="00142355" w:rsidRPr="00CE7A4B" w:rsidRDefault="00142355" w:rsidP="00142355">
            <w:pPr>
              <w:tabs>
                <w:tab w:val="left" w:pos="540"/>
              </w:tabs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Оптимизация методов 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      </w:r>
          </w:p>
          <w:p w14:paraId="6944F40A" w14:textId="77777777" w:rsidR="00F71B63" w:rsidRPr="00CE7A4B" w:rsidRDefault="00F71B63" w:rsidP="00142355">
            <w:pPr>
              <w:tabs>
                <w:tab w:val="left" w:pos="540"/>
              </w:tabs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8.- </w:t>
            </w:r>
            <w:r w:rsidR="00266E0E" w:rsidRPr="00CE7A4B">
              <w:rPr>
                <w:sz w:val="28"/>
                <w:szCs w:val="28"/>
              </w:rPr>
              <w:t>1-7</w:t>
            </w:r>
            <w:r w:rsidRPr="00CE7A4B">
              <w:rPr>
                <w:sz w:val="28"/>
                <w:szCs w:val="28"/>
              </w:rPr>
              <w:t xml:space="preserve">   9-</w:t>
            </w:r>
            <w:r w:rsidR="00266E0E" w:rsidRPr="00CE7A4B">
              <w:rPr>
                <w:sz w:val="28"/>
                <w:szCs w:val="28"/>
              </w:rPr>
              <w:t>все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5305DE" w14:textId="77777777" w:rsidR="000D07E2" w:rsidRPr="00CE7A4B" w:rsidRDefault="000D07E2" w:rsidP="000D07E2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CE7A4B">
              <w:rPr>
                <w:bCs/>
                <w:color w:val="auto"/>
                <w:sz w:val="28"/>
                <w:szCs w:val="28"/>
                <w:lang w:eastAsia="ru-RU"/>
              </w:rPr>
              <w:t xml:space="preserve">Устный опрос, Авторский анализ </w:t>
            </w:r>
            <w:r w:rsidR="00BA16AA" w:rsidRPr="00CE7A4B">
              <w:rPr>
                <w:rFonts w:eastAsia="SimSun"/>
                <w:color w:val="auto"/>
                <w:sz w:val="28"/>
                <w:szCs w:val="28"/>
                <w:lang w:eastAsia="ar-SA"/>
              </w:rPr>
              <w:t>Дискуссия по результатам авторских аналитических работ (вторичный анализ)</w:t>
            </w:r>
          </w:p>
        </w:tc>
      </w:tr>
      <w:tr w:rsidR="00CE7A4B" w:rsidRPr="00CE7A4B" w14:paraId="28172D1B" w14:textId="77777777" w:rsidTr="00D64989">
        <w:tc>
          <w:tcPr>
            <w:tcW w:w="2093" w:type="dxa"/>
            <w:shd w:val="clear" w:color="auto" w:fill="auto"/>
            <w:vAlign w:val="center"/>
          </w:tcPr>
          <w:p w14:paraId="123539A3" w14:textId="77777777" w:rsidR="00E27CD4" w:rsidRPr="00CE7A4B" w:rsidRDefault="000D07E2" w:rsidP="00E27CD4">
            <w:pPr>
              <w:jc w:val="both"/>
              <w:rPr>
                <w:sz w:val="28"/>
                <w:szCs w:val="28"/>
              </w:rPr>
            </w:pPr>
            <w:r w:rsidRPr="00CE7A4B">
              <w:rPr>
                <w:snapToGrid w:val="0"/>
                <w:sz w:val="28"/>
                <w:szCs w:val="28"/>
              </w:rPr>
              <w:t xml:space="preserve">Тема 2. </w:t>
            </w:r>
            <w:r w:rsidR="00E27CD4" w:rsidRPr="00CE7A4B">
              <w:rPr>
                <w:sz w:val="28"/>
                <w:szCs w:val="28"/>
              </w:rPr>
              <w:t xml:space="preserve">Тенденции развития корпоративной культуры и ценностей в организации  </w:t>
            </w:r>
          </w:p>
          <w:p w14:paraId="1EF0CDAD" w14:textId="77777777" w:rsidR="000D07E2" w:rsidRPr="00CE7A4B" w:rsidRDefault="000D07E2" w:rsidP="00BF4018">
            <w:pPr>
              <w:pStyle w:val="2"/>
              <w:rPr>
                <w:snapToGrid w:val="0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14:paraId="170F26D0" w14:textId="77777777" w:rsidR="00BA16AA" w:rsidRPr="00CE7A4B" w:rsidRDefault="00BA16AA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0"/>
              </w:rPr>
              <w:t xml:space="preserve">Характеристика </w:t>
            </w:r>
            <w:r w:rsidRPr="00CE7A4B">
              <w:rPr>
                <w:sz w:val="28"/>
                <w:szCs w:val="28"/>
              </w:rPr>
              <w:t>трудовых отношений в традиционной и инновационной экономиках.</w:t>
            </w:r>
          </w:p>
          <w:p w14:paraId="3B50BF8C" w14:textId="77777777" w:rsidR="00BA16AA" w:rsidRPr="00CE7A4B" w:rsidRDefault="00704063" w:rsidP="00BA16AA">
            <w:pPr>
              <w:tabs>
                <w:tab w:val="left" w:pos="540"/>
              </w:tabs>
              <w:ind w:firstLine="567"/>
              <w:contextualSpacing/>
              <w:jc w:val="both"/>
              <w:rPr>
                <w:sz w:val="28"/>
                <w:szCs w:val="20"/>
              </w:rPr>
            </w:pPr>
            <w:r w:rsidRPr="00CE7A4B">
              <w:rPr>
                <w:sz w:val="28"/>
                <w:szCs w:val="20"/>
              </w:rPr>
              <w:t>Т</w:t>
            </w:r>
            <w:r w:rsidR="00BA16AA" w:rsidRPr="00CE7A4B">
              <w:rPr>
                <w:sz w:val="28"/>
                <w:szCs w:val="20"/>
              </w:rPr>
              <w:t>енденци</w:t>
            </w:r>
            <w:r w:rsidRPr="00CE7A4B">
              <w:rPr>
                <w:sz w:val="28"/>
                <w:szCs w:val="20"/>
              </w:rPr>
              <w:t>и</w:t>
            </w:r>
            <w:r w:rsidR="00BA16AA" w:rsidRPr="00CE7A4B">
              <w:rPr>
                <w:sz w:val="28"/>
                <w:szCs w:val="20"/>
              </w:rPr>
              <w:t>, закономерност</w:t>
            </w:r>
            <w:r w:rsidRPr="00CE7A4B">
              <w:rPr>
                <w:sz w:val="28"/>
                <w:szCs w:val="20"/>
              </w:rPr>
              <w:t xml:space="preserve">и </w:t>
            </w:r>
            <w:r w:rsidR="00BA16AA" w:rsidRPr="00CE7A4B">
              <w:rPr>
                <w:sz w:val="28"/>
                <w:szCs w:val="20"/>
              </w:rPr>
              <w:t>корпоративной культуры и корпоративных ценностей.</w:t>
            </w:r>
          </w:p>
          <w:p w14:paraId="23D12A5D" w14:textId="77777777" w:rsidR="00704063" w:rsidRPr="00CE7A4B" w:rsidRDefault="00BA16AA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Специфика корпоративной ку</w:t>
            </w:r>
            <w:r w:rsidR="00704063" w:rsidRPr="00CE7A4B">
              <w:rPr>
                <w:sz w:val="28"/>
                <w:szCs w:val="28"/>
              </w:rPr>
              <w:t>льтуры в цифровых организациях</w:t>
            </w:r>
          </w:p>
          <w:p w14:paraId="2A52F6B9" w14:textId="77777777" w:rsidR="00704063" w:rsidRPr="00CE7A4B" w:rsidRDefault="00704063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Влияние к</w:t>
            </w:r>
            <w:r w:rsidR="00BA16AA" w:rsidRPr="00CE7A4B">
              <w:rPr>
                <w:sz w:val="28"/>
                <w:szCs w:val="28"/>
              </w:rPr>
              <w:t>орпоративн</w:t>
            </w:r>
            <w:r w:rsidRPr="00CE7A4B">
              <w:rPr>
                <w:sz w:val="28"/>
                <w:szCs w:val="28"/>
              </w:rPr>
              <w:t>ой</w:t>
            </w:r>
            <w:r w:rsidR="00BA16AA" w:rsidRPr="00CE7A4B">
              <w:rPr>
                <w:sz w:val="28"/>
                <w:szCs w:val="28"/>
              </w:rPr>
              <w:t xml:space="preserve"> культур</w:t>
            </w:r>
            <w:r w:rsidRPr="00CE7A4B">
              <w:rPr>
                <w:sz w:val="28"/>
                <w:szCs w:val="28"/>
              </w:rPr>
              <w:t>ы</w:t>
            </w:r>
            <w:r w:rsidR="00BA16AA" w:rsidRPr="00CE7A4B">
              <w:rPr>
                <w:sz w:val="28"/>
                <w:szCs w:val="28"/>
              </w:rPr>
              <w:t xml:space="preserve"> и ценност</w:t>
            </w:r>
            <w:r w:rsidRPr="00CE7A4B">
              <w:rPr>
                <w:sz w:val="28"/>
                <w:szCs w:val="28"/>
              </w:rPr>
              <w:t xml:space="preserve">ей организации на </w:t>
            </w:r>
            <w:r w:rsidR="00BA16AA" w:rsidRPr="00CE7A4B">
              <w:rPr>
                <w:sz w:val="28"/>
                <w:szCs w:val="28"/>
              </w:rPr>
              <w:t>рейтинг бизнеса и репутаци</w:t>
            </w:r>
            <w:r w:rsidRPr="00CE7A4B">
              <w:rPr>
                <w:sz w:val="28"/>
                <w:szCs w:val="28"/>
              </w:rPr>
              <w:t>ю</w:t>
            </w:r>
          </w:p>
          <w:p w14:paraId="4BCFCEE1" w14:textId="77777777" w:rsidR="00704063" w:rsidRPr="00CE7A4B" w:rsidRDefault="00704063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Оценка корпоративной культуры различными социальными институтами </w:t>
            </w:r>
          </w:p>
          <w:p w14:paraId="7E406600" w14:textId="77777777" w:rsidR="000D07E2" w:rsidRPr="00CE7A4B" w:rsidRDefault="00BA16AA" w:rsidP="00704063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Современные тенденции исследования корпоративных ценностей Специфика современных корпоративных ценностей  </w:t>
            </w:r>
          </w:p>
          <w:p w14:paraId="07960D28" w14:textId="77777777" w:rsidR="00F71B63" w:rsidRPr="00CE7A4B" w:rsidRDefault="00266E0E" w:rsidP="00704063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8.- 1-7   9-все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2837473" w14:textId="77777777" w:rsidR="000D07E2" w:rsidRPr="00CE7A4B" w:rsidRDefault="000D07E2" w:rsidP="000D07E2">
            <w:pPr>
              <w:pStyle w:val="Default"/>
              <w:jc w:val="both"/>
              <w:rPr>
                <w:rFonts w:eastAsia="SimSun"/>
                <w:color w:val="auto"/>
                <w:sz w:val="28"/>
                <w:szCs w:val="28"/>
                <w:lang w:eastAsia="ar-SA"/>
              </w:rPr>
            </w:pPr>
            <w:r w:rsidRPr="00CE7A4B">
              <w:rPr>
                <w:bCs/>
                <w:color w:val="auto"/>
                <w:sz w:val="28"/>
                <w:szCs w:val="28"/>
                <w:lang w:eastAsia="ru-RU"/>
              </w:rPr>
              <w:t xml:space="preserve">Устный опрос, </w:t>
            </w:r>
            <w:r w:rsidRPr="00CE7A4B">
              <w:rPr>
                <w:rFonts w:eastAsia="SimSun"/>
                <w:color w:val="auto"/>
                <w:sz w:val="28"/>
                <w:szCs w:val="28"/>
                <w:lang w:eastAsia="ar-SA"/>
              </w:rPr>
              <w:t xml:space="preserve">Дискуссия по результатам авторских аналитических работ (вторичный анализ) </w:t>
            </w:r>
          </w:p>
        </w:tc>
      </w:tr>
      <w:tr w:rsidR="000D07E2" w:rsidRPr="00CE7A4B" w14:paraId="63CBA8DA" w14:textId="77777777" w:rsidTr="00D64989">
        <w:tc>
          <w:tcPr>
            <w:tcW w:w="2093" w:type="dxa"/>
            <w:shd w:val="clear" w:color="auto" w:fill="auto"/>
          </w:tcPr>
          <w:p w14:paraId="1C2A29AC" w14:textId="77777777" w:rsidR="000D07E2" w:rsidRPr="00CE7A4B" w:rsidRDefault="000D07E2" w:rsidP="00BF4018">
            <w:pPr>
              <w:outlineLvl w:val="0"/>
              <w:rPr>
                <w:snapToGrid w:val="0"/>
                <w:sz w:val="28"/>
                <w:szCs w:val="28"/>
              </w:rPr>
            </w:pPr>
            <w:r w:rsidRPr="00CE7A4B">
              <w:rPr>
                <w:snapToGrid w:val="0"/>
                <w:sz w:val="28"/>
                <w:szCs w:val="28"/>
              </w:rPr>
              <w:t xml:space="preserve">Тема 3. </w:t>
            </w:r>
            <w:r w:rsidR="00E27CD4" w:rsidRPr="00CE7A4B">
              <w:rPr>
                <w:sz w:val="28"/>
                <w:szCs w:val="28"/>
              </w:rPr>
              <w:t>Стратегическое управление корпоративной культурой и ценностями в организации</w:t>
            </w:r>
          </w:p>
        </w:tc>
        <w:tc>
          <w:tcPr>
            <w:tcW w:w="5386" w:type="dxa"/>
            <w:shd w:val="clear" w:color="auto" w:fill="auto"/>
          </w:tcPr>
          <w:p w14:paraId="188D5C31" w14:textId="77777777" w:rsidR="00371BDB" w:rsidRPr="00CE7A4B" w:rsidRDefault="00DE602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Методика ф</w:t>
            </w:r>
            <w:r w:rsidR="00C8521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ормировани</w:t>
            </w: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я</w:t>
            </w:r>
            <w:r w:rsidR="00C8521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 цели и миссии организации </w:t>
            </w:r>
          </w:p>
          <w:p w14:paraId="021679D4" w14:textId="77777777" w:rsidR="00C8521B" w:rsidRPr="00CE7A4B" w:rsidRDefault="00C8521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Отбор декларируемых ценностей в организации. </w:t>
            </w:r>
          </w:p>
          <w:p w14:paraId="334C6C12" w14:textId="77777777" w:rsidR="00371BDB" w:rsidRPr="00CE7A4B" w:rsidRDefault="00371BD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Выявление </w:t>
            </w:r>
            <w:r w:rsidR="00C8521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основных элементов корпоративной культуры. </w:t>
            </w:r>
          </w:p>
          <w:p w14:paraId="15DAAEE8" w14:textId="77777777" w:rsidR="00C8521B" w:rsidRPr="00CE7A4B" w:rsidRDefault="00C8521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Формализация результатов исследования. </w:t>
            </w:r>
          </w:p>
          <w:p w14:paraId="0174C5E3" w14:textId="77777777" w:rsidR="00371BDB" w:rsidRPr="00CE7A4B" w:rsidRDefault="00C8521B" w:rsidP="00371BD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Оценка методов поддержани</w:t>
            </w:r>
            <w:r w:rsidR="00371BD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я корпоративной культуры</w:t>
            </w:r>
          </w:p>
          <w:p w14:paraId="77D85381" w14:textId="77777777" w:rsidR="000D07E2" w:rsidRPr="00CE7A4B" w:rsidRDefault="00C8521B" w:rsidP="00371BDB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Современные информационно-коммуникационные технологии для решения управленческих задач</w:t>
            </w:r>
          </w:p>
          <w:p w14:paraId="410864FD" w14:textId="77777777" w:rsidR="00F71B63" w:rsidRPr="00CE7A4B" w:rsidRDefault="00266E0E" w:rsidP="00371BDB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8.- 1-7   9-все</w:t>
            </w:r>
          </w:p>
        </w:tc>
        <w:tc>
          <w:tcPr>
            <w:tcW w:w="2234" w:type="dxa"/>
            <w:shd w:val="clear" w:color="auto" w:fill="auto"/>
          </w:tcPr>
          <w:p w14:paraId="7A171D4A" w14:textId="77777777" w:rsidR="000D07E2" w:rsidRPr="00CE7A4B" w:rsidRDefault="000D07E2" w:rsidP="00371BDB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 w:rsidRPr="00CE7A4B">
              <w:rPr>
                <w:color w:val="auto"/>
                <w:spacing w:val="-2"/>
                <w:w w:val="101"/>
                <w:sz w:val="28"/>
                <w:szCs w:val="28"/>
              </w:rPr>
              <w:t>Круглый стол-презентация для заказчика «</w:t>
            </w:r>
            <w:r w:rsidR="00371BDB" w:rsidRPr="00CE7A4B">
              <w:rPr>
                <w:color w:val="auto"/>
                <w:spacing w:val="-2"/>
                <w:w w:val="101"/>
                <w:sz w:val="28"/>
                <w:szCs w:val="28"/>
              </w:rPr>
              <w:t>Корпоративный кодекс организации</w:t>
            </w:r>
            <w:r w:rsidRPr="00CE7A4B">
              <w:rPr>
                <w:color w:val="auto"/>
                <w:spacing w:val="-2"/>
                <w:w w:val="101"/>
                <w:sz w:val="28"/>
                <w:szCs w:val="28"/>
              </w:rPr>
              <w:t xml:space="preserve">». </w:t>
            </w:r>
            <w:r w:rsidRPr="00CE7A4B">
              <w:rPr>
                <w:rFonts w:eastAsia="SimSun"/>
                <w:color w:val="auto"/>
                <w:sz w:val="28"/>
                <w:szCs w:val="28"/>
                <w:lang w:eastAsia="ar-SA"/>
              </w:rPr>
              <w:t>Дискуссия по результатам аналитических работ</w:t>
            </w:r>
          </w:p>
        </w:tc>
      </w:tr>
    </w:tbl>
    <w:p w14:paraId="17198E89" w14:textId="77777777" w:rsidR="000D07E2" w:rsidRPr="00CE7A4B" w:rsidRDefault="000D07E2" w:rsidP="000D07E2"/>
    <w:p w14:paraId="4A7DE15B" w14:textId="77777777" w:rsidR="000D07E2" w:rsidRPr="00CE7A4B" w:rsidRDefault="000D07E2" w:rsidP="000D07E2">
      <w:pPr>
        <w:pStyle w:val="1"/>
        <w:rPr>
          <w:b w:val="0"/>
          <w:bCs/>
        </w:rPr>
      </w:pPr>
      <w:bookmarkStart w:id="17" w:name="_Toc21606667"/>
      <w:r w:rsidRPr="00CE7A4B"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5A3B33C1" w14:textId="77777777" w:rsidR="000D07E2" w:rsidRPr="00CE7A4B" w:rsidRDefault="000D07E2" w:rsidP="000D07E2">
      <w:pPr>
        <w:keepNext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C3D48D5" w14:textId="77777777" w:rsidR="000D07E2" w:rsidRPr="00CE7A4B" w:rsidRDefault="000D07E2" w:rsidP="000D07E2">
      <w:pPr>
        <w:jc w:val="right"/>
        <w:rPr>
          <w:sz w:val="28"/>
          <w:szCs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4422"/>
        <w:gridCol w:w="3435"/>
      </w:tblGrid>
      <w:tr w:rsidR="00CE7A4B" w:rsidRPr="00CE7A4B" w14:paraId="7448089A" w14:textId="77777777" w:rsidTr="006510D4">
        <w:tc>
          <w:tcPr>
            <w:tcW w:w="1091" w:type="pct"/>
            <w:shd w:val="clear" w:color="auto" w:fill="auto"/>
          </w:tcPr>
          <w:p w14:paraId="461FE56D" w14:textId="77777777" w:rsidR="000D07E2" w:rsidRPr="00CE7A4B" w:rsidRDefault="000D07E2" w:rsidP="000D07E2">
            <w:pPr>
              <w:keepNext/>
              <w:jc w:val="center"/>
              <w:rPr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200" w:type="pct"/>
            <w:shd w:val="clear" w:color="auto" w:fill="auto"/>
          </w:tcPr>
          <w:p w14:paraId="50B15C77" w14:textId="77777777" w:rsidR="000D07E2" w:rsidRPr="00CE7A4B" w:rsidRDefault="000D07E2" w:rsidP="000D07E2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09" w:type="pct"/>
          </w:tcPr>
          <w:p w14:paraId="3F352137" w14:textId="77777777" w:rsidR="000D07E2" w:rsidRPr="00CE7A4B" w:rsidRDefault="000D07E2" w:rsidP="000D07E2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CE7A4B" w:rsidRPr="00CE7A4B" w14:paraId="2AB1D913" w14:textId="77777777" w:rsidTr="006510D4">
        <w:tc>
          <w:tcPr>
            <w:tcW w:w="1091" w:type="pct"/>
            <w:vAlign w:val="center"/>
          </w:tcPr>
          <w:p w14:paraId="0A7F030B" w14:textId="77777777" w:rsidR="0040117B" w:rsidRPr="00CE7A4B" w:rsidRDefault="0040117B" w:rsidP="00502A40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CE7A4B">
              <w:rPr>
                <w:bCs/>
                <w:snapToGrid w:val="0"/>
                <w:sz w:val="28"/>
                <w:szCs w:val="28"/>
              </w:rPr>
              <w:t xml:space="preserve">Тема 1. </w:t>
            </w:r>
            <w:r w:rsidRPr="00CE7A4B">
              <w:rPr>
                <w:sz w:val="28"/>
                <w:szCs w:val="28"/>
              </w:rPr>
              <w:t>Современные методы анализа корпоративной  культуры и корпоративных ценностей</w:t>
            </w:r>
          </w:p>
        </w:tc>
        <w:tc>
          <w:tcPr>
            <w:tcW w:w="2200" w:type="pct"/>
          </w:tcPr>
          <w:p w14:paraId="45A483A7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Лидеры трансформации корпоративных процессов</w:t>
            </w:r>
          </w:p>
          <w:p w14:paraId="535B8285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Виды теоретических методов анализа корпоративной культуры и ценностей организации</w:t>
            </w:r>
          </w:p>
          <w:p w14:paraId="78AB14E2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570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Методы исследования корпоративной культуры и ценностей </w:t>
            </w:r>
          </w:p>
          <w:p w14:paraId="564D29DF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</w:rPr>
            </w:pPr>
            <w:r w:rsidRPr="00CE7A4B">
              <w:rPr>
                <w:sz w:val="28"/>
                <w:szCs w:val="28"/>
              </w:rPr>
              <w:t xml:space="preserve">Соблюдение требований к </w:t>
            </w:r>
            <w:r w:rsidRPr="00CE7A4B">
              <w:rPr>
                <w:spacing w:val="-7"/>
                <w:sz w:val="28"/>
                <w:szCs w:val="28"/>
              </w:rPr>
              <w:t xml:space="preserve">релевантной информации для исследования </w:t>
            </w:r>
            <w:r w:rsidRPr="00CE7A4B">
              <w:rPr>
                <w:sz w:val="28"/>
                <w:szCs w:val="28"/>
              </w:rPr>
              <w:t xml:space="preserve">корпоративной культуры и корпоративных ценностей </w:t>
            </w:r>
          </w:p>
        </w:tc>
        <w:tc>
          <w:tcPr>
            <w:tcW w:w="1709" w:type="pct"/>
          </w:tcPr>
          <w:p w14:paraId="694C2EF2" w14:textId="3124C086" w:rsidR="0040117B" w:rsidRPr="00CE7A4B" w:rsidRDefault="00945773" w:rsidP="00945773">
            <w:pPr>
              <w:jc w:val="both"/>
              <w:rPr>
                <w:b/>
                <w:sz w:val="28"/>
              </w:rPr>
            </w:pPr>
            <w:r w:rsidRPr="00CE7A4B">
              <w:rPr>
                <w:sz w:val="28"/>
                <w:szCs w:val="28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CE7A4B">
              <w:rPr>
                <w:b/>
                <w:sz w:val="28"/>
                <w:szCs w:val="28"/>
              </w:rPr>
              <w:t xml:space="preserve"> </w:t>
            </w:r>
            <w:r w:rsidRPr="00CE7A4B">
              <w:rPr>
                <w:sz w:val="28"/>
                <w:szCs w:val="28"/>
              </w:rPr>
              <w:t xml:space="preserve">для </w:t>
            </w:r>
            <w:r w:rsidR="00A4426E" w:rsidRPr="00CE7A4B">
              <w:rPr>
                <w:sz w:val="28"/>
                <w:szCs w:val="28"/>
              </w:rPr>
              <w:t>дискуссии</w:t>
            </w:r>
            <w:r w:rsidRPr="00CE7A4B">
              <w:rPr>
                <w:sz w:val="28"/>
                <w:szCs w:val="28"/>
              </w:rPr>
              <w:t>.</w:t>
            </w:r>
          </w:p>
        </w:tc>
      </w:tr>
      <w:tr w:rsidR="00CE7A4B" w:rsidRPr="00CE7A4B" w14:paraId="75FF830F" w14:textId="77777777" w:rsidTr="006510D4">
        <w:tc>
          <w:tcPr>
            <w:tcW w:w="1091" w:type="pct"/>
            <w:vAlign w:val="center"/>
          </w:tcPr>
          <w:p w14:paraId="03E17B9B" w14:textId="77777777" w:rsidR="0040117B" w:rsidRPr="00CE7A4B" w:rsidRDefault="0040117B" w:rsidP="00502A40">
            <w:pPr>
              <w:jc w:val="both"/>
              <w:rPr>
                <w:sz w:val="28"/>
                <w:szCs w:val="28"/>
              </w:rPr>
            </w:pPr>
            <w:r w:rsidRPr="00CE7A4B">
              <w:rPr>
                <w:b/>
                <w:snapToGrid w:val="0"/>
              </w:rPr>
              <w:t xml:space="preserve">Тема 2. </w:t>
            </w:r>
            <w:r w:rsidRPr="00CE7A4B">
              <w:rPr>
                <w:sz w:val="28"/>
                <w:szCs w:val="28"/>
              </w:rPr>
              <w:t xml:space="preserve">Тенденции развития корпоративной культуры и ценностей в организации  </w:t>
            </w:r>
          </w:p>
          <w:p w14:paraId="7C4FAAA5" w14:textId="77777777" w:rsidR="0040117B" w:rsidRPr="00CE7A4B" w:rsidRDefault="0040117B" w:rsidP="00502A40">
            <w:pPr>
              <w:pStyle w:val="2"/>
              <w:rPr>
                <w:b/>
                <w:snapToGrid w:val="0"/>
              </w:rPr>
            </w:pPr>
          </w:p>
        </w:tc>
        <w:tc>
          <w:tcPr>
            <w:tcW w:w="2200" w:type="pct"/>
          </w:tcPr>
          <w:p w14:paraId="175264C5" w14:textId="77777777" w:rsidR="00502A40" w:rsidRPr="00CE7A4B" w:rsidRDefault="00502A40" w:rsidP="00502A40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Современные методы управления персоналом: гибкие формы занятости, дистанционная работа, временная, подрядная работа и т.п.</w:t>
            </w:r>
          </w:p>
          <w:p w14:paraId="4EF0918A" w14:textId="77777777" w:rsidR="00704063" w:rsidRPr="00CE7A4B" w:rsidRDefault="00502A40" w:rsidP="00704063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 </w:t>
            </w:r>
            <w:r w:rsidR="00704063" w:rsidRPr="00CE7A4B">
              <w:rPr>
                <w:sz w:val="28"/>
                <w:szCs w:val="28"/>
              </w:rPr>
              <w:t xml:space="preserve">Устойчивые и динамические элементы </w:t>
            </w:r>
            <w:r w:rsidRPr="00CE7A4B">
              <w:rPr>
                <w:sz w:val="28"/>
                <w:szCs w:val="28"/>
              </w:rPr>
              <w:t>корпоративной культур</w:t>
            </w:r>
            <w:r w:rsidR="00704063" w:rsidRPr="00CE7A4B">
              <w:rPr>
                <w:sz w:val="28"/>
                <w:szCs w:val="28"/>
              </w:rPr>
              <w:t>ы</w:t>
            </w:r>
          </w:p>
          <w:p w14:paraId="7E0C28E8" w14:textId="6E821D3A" w:rsidR="00704063" w:rsidRPr="00CE7A4B" w:rsidRDefault="00704063" w:rsidP="00704063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Традиционные и </w:t>
            </w:r>
            <w:r w:rsidR="00A4426E" w:rsidRPr="00CE7A4B">
              <w:rPr>
                <w:sz w:val="28"/>
                <w:szCs w:val="28"/>
              </w:rPr>
              <w:t>новые ценности</w:t>
            </w:r>
            <w:r w:rsidR="00502A40" w:rsidRPr="00CE7A4B">
              <w:rPr>
                <w:sz w:val="28"/>
                <w:szCs w:val="28"/>
              </w:rPr>
              <w:t xml:space="preserve"> в </w:t>
            </w:r>
            <w:r w:rsidR="00A4426E" w:rsidRPr="00CE7A4B">
              <w:rPr>
                <w:sz w:val="28"/>
                <w:szCs w:val="28"/>
              </w:rPr>
              <w:t>организации: что</w:t>
            </w:r>
            <w:r w:rsidR="00502A40" w:rsidRPr="00CE7A4B">
              <w:rPr>
                <w:sz w:val="28"/>
                <w:szCs w:val="28"/>
              </w:rPr>
              <w:t xml:space="preserve"> остается </w:t>
            </w:r>
          </w:p>
          <w:p w14:paraId="338A3AF4" w14:textId="77777777" w:rsidR="0040117B" w:rsidRPr="00CE7A4B" w:rsidRDefault="00502A40" w:rsidP="00704063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Социальные и экономические ожидания от трансформации корпоративной культуры</w:t>
            </w:r>
          </w:p>
        </w:tc>
        <w:tc>
          <w:tcPr>
            <w:tcW w:w="1709" w:type="pct"/>
          </w:tcPr>
          <w:p w14:paraId="5904610E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Работа с учебно-научной литературой</w:t>
            </w:r>
          </w:p>
          <w:p w14:paraId="180C3BB1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 xml:space="preserve">Поиск информации в по заданным вопросам темы </w:t>
            </w:r>
          </w:p>
          <w:p w14:paraId="285AB478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Самоподготовка с использованием контрольных вопросов</w:t>
            </w:r>
          </w:p>
          <w:p w14:paraId="3ACA17CA" w14:textId="77777777" w:rsidR="0040117B" w:rsidRPr="00CE7A4B" w:rsidRDefault="0040117B" w:rsidP="000D07E2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</w:tc>
      </w:tr>
      <w:tr w:rsidR="00CE7A4B" w:rsidRPr="00CE7A4B" w14:paraId="1A49A215" w14:textId="77777777" w:rsidTr="006510D4">
        <w:tc>
          <w:tcPr>
            <w:tcW w:w="1091" w:type="pct"/>
          </w:tcPr>
          <w:p w14:paraId="6653DF1E" w14:textId="77777777" w:rsidR="0040117B" w:rsidRPr="00CE7A4B" w:rsidRDefault="0040117B" w:rsidP="00502A40">
            <w:pPr>
              <w:outlineLvl w:val="0"/>
              <w:rPr>
                <w:snapToGrid w:val="0"/>
                <w:sz w:val="28"/>
                <w:szCs w:val="28"/>
              </w:rPr>
            </w:pPr>
            <w:r w:rsidRPr="00CE7A4B">
              <w:rPr>
                <w:snapToGrid w:val="0"/>
                <w:sz w:val="28"/>
                <w:szCs w:val="28"/>
              </w:rPr>
              <w:t xml:space="preserve">Тема 3. </w:t>
            </w:r>
            <w:r w:rsidRPr="00CE7A4B">
              <w:rPr>
                <w:sz w:val="28"/>
                <w:szCs w:val="28"/>
              </w:rPr>
              <w:t>Стратегическое управление корпоративной культурой и ценностями в организации</w:t>
            </w:r>
          </w:p>
        </w:tc>
        <w:tc>
          <w:tcPr>
            <w:tcW w:w="2200" w:type="pct"/>
          </w:tcPr>
          <w:p w14:paraId="3AA367BA" w14:textId="77777777" w:rsidR="0040117B" w:rsidRPr="00CE7A4B" w:rsidRDefault="00DE602B" w:rsidP="00DE602B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0" w:firstLine="145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Методика формирования целевых групп для разработки и поддержания корпоративной культуры </w:t>
            </w:r>
          </w:p>
          <w:p w14:paraId="29CF1EA4" w14:textId="77777777" w:rsidR="00371BDB" w:rsidRPr="00CE7A4B" w:rsidRDefault="00DE602B" w:rsidP="00DE602B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0" w:firstLine="145"/>
              <w:contextualSpacing/>
              <w:jc w:val="both"/>
              <w:rPr>
                <w:rStyle w:val="FontStyle12"/>
                <w:i w:val="0"/>
                <w:iCs w:val="0"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Методы исследования для разработки корпоративной культуры</w:t>
            </w:r>
            <w:r w:rsidR="00916469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 методика представления результатов</w:t>
            </w:r>
          </w:p>
          <w:p w14:paraId="09D74BC7" w14:textId="125F11A1" w:rsidR="00371BDB" w:rsidRPr="00CE7A4B" w:rsidRDefault="00371BDB" w:rsidP="00DE602B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0" w:firstLine="145"/>
              <w:contextualSpacing/>
              <w:jc w:val="both"/>
              <w:rPr>
                <w:rStyle w:val="FontStyle12"/>
                <w:i w:val="0"/>
                <w:iCs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Разработка корпоративного кодекса (этики), учет выработанных результатов во всех нормативных документах </w:t>
            </w:r>
            <w:r w:rsidR="00A4426E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организации.</w:t>
            </w: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 </w:t>
            </w:r>
          </w:p>
          <w:p w14:paraId="2382CEBC" w14:textId="77777777" w:rsidR="00371BDB" w:rsidRPr="00CE7A4B" w:rsidRDefault="00371BDB" w:rsidP="00371BDB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Мониторинг </w:t>
            </w:r>
            <w:r w:rsidRPr="00CE7A4B">
              <w:rPr>
                <w:sz w:val="28"/>
                <w:szCs w:val="28"/>
              </w:rPr>
              <w:t>корпоративной культуры и ценностей организации</w:t>
            </w:r>
          </w:p>
          <w:p w14:paraId="6C41DA09" w14:textId="77777777" w:rsidR="00DE602B" w:rsidRPr="00CE7A4B" w:rsidRDefault="00DE602B" w:rsidP="00371BDB">
            <w:pPr>
              <w:widowControl w:val="0"/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14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pct"/>
          </w:tcPr>
          <w:p w14:paraId="35568002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Работа с учебно-научной литературой</w:t>
            </w:r>
          </w:p>
          <w:p w14:paraId="5279A691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Самоподготовка с использованием контрольных вопросов</w:t>
            </w:r>
          </w:p>
          <w:p w14:paraId="1FF7DA5A" w14:textId="77777777" w:rsidR="00945773" w:rsidRPr="00CE7A4B" w:rsidRDefault="00945773" w:rsidP="00945773">
            <w:pPr>
              <w:rPr>
                <w:sz w:val="28"/>
              </w:rPr>
            </w:pPr>
            <w:r w:rsidRPr="00CE7A4B">
              <w:rPr>
                <w:sz w:val="28"/>
              </w:rPr>
              <w:t>Разработка документации для организации и проведения вто</w:t>
            </w:r>
            <w:r w:rsidR="00AE43A1" w:rsidRPr="00CE7A4B">
              <w:rPr>
                <w:sz w:val="28"/>
              </w:rPr>
              <w:t>ри</w:t>
            </w:r>
            <w:r w:rsidRPr="00CE7A4B">
              <w:rPr>
                <w:sz w:val="28"/>
              </w:rPr>
              <w:t>чного или эмпирического исследования: ТЗ, инструментарий.</w:t>
            </w:r>
          </w:p>
          <w:p w14:paraId="028061BA" w14:textId="77777777" w:rsidR="00945773" w:rsidRPr="00CE7A4B" w:rsidRDefault="00945773" w:rsidP="000D07E2">
            <w:pPr>
              <w:rPr>
                <w:sz w:val="28"/>
              </w:rPr>
            </w:pPr>
            <w:r w:rsidRPr="00CE7A4B">
              <w:rPr>
                <w:spacing w:val="-2"/>
                <w:w w:val="101"/>
                <w:sz w:val="28"/>
                <w:szCs w:val="28"/>
              </w:rPr>
              <w:t>Круглый стол-презентация для заказчика «Корпоративный кодекс организации».</w:t>
            </w:r>
          </w:p>
          <w:p w14:paraId="1231C46F" w14:textId="77777777" w:rsidR="0040117B" w:rsidRPr="00CE7A4B" w:rsidRDefault="00945773" w:rsidP="00945773">
            <w:pPr>
              <w:jc w:val="both"/>
              <w:rPr>
                <w:iCs/>
                <w:sz w:val="28"/>
                <w:szCs w:val="28"/>
                <w:lang w:val="en-US"/>
              </w:rPr>
            </w:pPr>
            <w:r w:rsidRPr="00CE7A4B">
              <w:rPr>
                <w:rFonts w:eastAsia="SimSun"/>
                <w:sz w:val="28"/>
                <w:szCs w:val="28"/>
                <w:lang w:eastAsia="ar-SA"/>
              </w:rPr>
              <w:t>Дискуссия по результатам</w:t>
            </w:r>
            <w:r w:rsidR="0040117B" w:rsidRPr="00CE7A4B">
              <w:rPr>
                <w:rFonts w:eastAsia="SimSun"/>
                <w:sz w:val="28"/>
                <w:szCs w:val="28"/>
                <w:lang w:eastAsia="ar-SA"/>
              </w:rPr>
              <w:t xml:space="preserve"> работ</w:t>
            </w:r>
          </w:p>
        </w:tc>
      </w:tr>
    </w:tbl>
    <w:p w14:paraId="15DBBC40" w14:textId="77777777" w:rsidR="000D07E2" w:rsidRPr="00CE7A4B" w:rsidRDefault="000D07E2" w:rsidP="000D07E2">
      <w:pPr>
        <w:spacing w:line="360" w:lineRule="auto"/>
        <w:contextualSpacing/>
        <w:jc w:val="both"/>
        <w:rPr>
          <w:b/>
          <w:sz w:val="28"/>
          <w:szCs w:val="28"/>
        </w:rPr>
      </w:pPr>
      <w:bookmarkStart w:id="18" w:name="_Toc321840927"/>
      <w:bookmarkStart w:id="19" w:name="_Toc321840853"/>
      <w:bookmarkStart w:id="20" w:name="_Toc320724384"/>
      <w:bookmarkStart w:id="21" w:name="_Toc320720003"/>
      <w:bookmarkStart w:id="22" w:name="_Toc438658235"/>
      <w:bookmarkStart w:id="23" w:name="_Toc438735531"/>
      <w:r w:rsidRPr="00CE7A4B">
        <w:rPr>
          <w:b/>
          <w:sz w:val="28"/>
          <w:szCs w:val="28"/>
        </w:rPr>
        <w:tab/>
      </w:r>
    </w:p>
    <w:p w14:paraId="29D194B4" w14:textId="77777777" w:rsidR="000D07E2" w:rsidRPr="00CE7A4B" w:rsidRDefault="000D07E2" w:rsidP="003A28FF">
      <w:pPr>
        <w:keepNext/>
        <w:spacing w:line="360" w:lineRule="auto"/>
        <w:jc w:val="both"/>
        <w:rPr>
          <w:b/>
          <w:sz w:val="28"/>
          <w:szCs w:val="28"/>
        </w:rPr>
      </w:pPr>
      <w:bookmarkStart w:id="24" w:name="_Toc321840928"/>
      <w:bookmarkStart w:id="25" w:name="_Toc321840854"/>
      <w:bookmarkStart w:id="26" w:name="_Toc320724385"/>
      <w:bookmarkStart w:id="27" w:name="_Toc320720004"/>
      <w:bookmarkEnd w:id="18"/>
      <w:bookmarkEnd w:id="19"/>
      <w:bookmarkEnd w:id="20"/>
      <w:bookmarkEnd w:id="21"/>
      <w:bookmarkEnd w:id="22"/>
      <w:bookmarkEnd w:id="23"/>
      <w:r w:rsidRPr="00CE7A4B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84292BB" w14:textId="77777777" w:rsidR="0023487C" w:rsidRPr="00CE7A4B" w:rsidRDefault="0023487C" w:rsidP="00FA62D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 w:rsidRPr="00CE7A4B">
        <w:rPr>
          <w:b/>
          <w:sz w:val="28"/>
          <w:szCs w:val="28"/>
        </w:rPr>
        <w:t>Примеры заданий контрольных работ</w:t>
      </w:r>
    </w:p>
    <w:p w14:paraId="5D040BDD" w14:textId="77777777" w:rsidR="002F6A53" w:rsidRPr="00CE7A4B" w:rsidRDefault="00AE43A1" w:rsidP="00FA62D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1. </w:t>
      </w:r>
      <w:r w:rsidR="002F6A53" w:rsidRPr="00CE7A4B">
        <w:rPr>
          <w:sz w:val="28"/>
          <w:szCs w:val="28"/>
        </w:rPr>
        <w:t>Визуализир</w:t>
      </w:r>
      <w:r w:rsidR="00FA62DB" w:rsidRPr="00CE7A4B">
        <w:rPr>
          <w:sz w:val="28"/>
          <w:szCs w:val="28"/>
        </w:rPr>
        <w:t xml:space="preserve">уйте </w:t>
      </w:r>
      <w:r w:rsidR="002F6A53" w:rsidRPr="00CE7A4B">
        <w:rPr>
          <w:sz w:val="28"/>
          <w:szCs w:val="28"/>
        </w:rPr>
        <w:t>поняти</w:t>
      </w:r>
      <w:r w:rsidR="00FA62DB" w:rsidRPr="00CE7A4B">
        <w:rPr>
          <w:sz w:val="28"/>
          <w:szCs w:val="28"/>
        </w:rPr>
        <w:t>я</w:t>
      </w:r>
      <w:r w:rsidR="0092136F" w:rsidRPr="00CE7A4B">
        <w:rPr>
          <w:sz w:val="28"/>
          <w:szCs w:val="28"/>
        </w:rPr>
        <w:t>:</w:t>
      </w:r>
      <w:r w:rsidR="002F6A53" w:rsidRPr="00CE7A4B">
        <w:rPr>
          <w:sz w:val="28"/>
          <w:szCs w:val="28"/>
        </w:rPr>
        <w:t xml:space="preserve"> </w:t>
      </w:r>
      <w:r w:rsidR="00FA62DB" w:rsidRPr="00CE7A4B">
        <w:rPr>
          <w:sz w:val="28"/>
          <w:szCs w:val="28"/>
        </w:rPr>
        <w:t>“</w:t>
      </w:r>
      <w:r w:rsidR="002F6A53" w:rsidRPr="00CE7A4B">
        <w:rPr>
          <w:sz w:val="28"/>
          <w:szCs w:val="28"/>
        </w:rPr>
        <w:t>корпоративная культура</w:t>
      </w:r>
      <w:r w:rsidR="00FA62DB" w:rsidRPr="00CE7A4B">
        <w:rPr>
          <w:sz w:val="28"/>
          <w:szCs w:val="28"/>
        </w:rPr>
        <w:t>”</w:t>
      </w:r>
      <w:r w:rsidR="002F6A53" w:rsidRPr="00CE7A4B">
        <w:rPr>
          <w:sz w:val="28"/>
          <w:szCs w:val="28"/>
        </w:rPr>
        <w:t xml:space="preserve"> и </w:t>
      </w:r>
      <w:r w:rsidR="00FA62DB" w:rsidRPr="00CE7A4B">
        <w:rPr>
          <w:sz w:val="28"/>
          <w:szCs w:val="28"/>
        </w:rPr>
        <w:t>“</w:t>
      </w:r>
      <w:r w:rsidR="002F6A53" w:rsidRPr="00CE7A4B">
        <w:rPr>
          <w:sz w:val="28"/>
          <w:szCs w:val="28"/>
        </w:rPr>
        <w:t>корпоративные ценности</w:t>
      </w:r>
      <w:r w:rsidR="00FA62DB" w:rsidRPr="00CE7A4B">
        <w:rPr>
          <w:sz w:val="28"/>
          <w:szCs w:val="28"/>
        </w:rPr>
        <w:t>”</w:t>
      </w:r>
      <w:r w:rsidR="0092136F" w:rsidRPr="00CE7A4B">
        <w:rPr>
          <w:sz w:val="28"/>
          <w:szCs w:val="28"/>
        </w:rPr>
        <w:t>.</w:t>
      </w:r>
    </w:p>
    <w:p w14:paraId="7F4807C1" w14:textId="77777777" w:rsidR="000116C2" w:rsidRPr="00CE7A4B" w:rsidRDefault="000116C2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2. С помощью анкеты для анализа корпоративной культуры по методике Д. </w:t>
      </w:r>
      <w:proofErr w:type="spellStart"/>
      <w:r w:rsidRPr="00CE7A4B">
        <w:rPr>
          <w:sz w:val="28"/>
          <w:szCs w:val="28"/>
        </w:rPr>
        <w:t>Дэнисона</w:t>
      </w:r>
      <w:bookmarkStart w:id="28" w:name="annot_1"/>
      <w:proofErr w:type="spellEnd"/>
      <w:r w:rsidRPr="00CE7A4B">
        <w:rPr>
          <w:sz w:val="28"/>
          <w:szCs w:val="28"/>
          <w:vertAlign w:val="superscript"/>
        </w:rPr>
        <w:fldChar w:fldCharType="begin"/>
      </w:r>
      <w:r w:rsidRPr="00CE7A4B">
        <w:rPr>
          <w:sz w:val="28"/>
          <w:szCs w:val="28"/>
          <w:vertAlign w:val="superscript"/>
        </w:rPr>
        <w:instrText xml:space="preserve"> HYPERLINK "https://studme.org/184267/menedzhment/praktikum" \l "gads_btm" </w:instrText>
      </w:r>
      <w:r w:rsidRPr="00CE7A4B">
        <w:rPr>
          <w:sz w:val="28"/>
          <w:szCs w:val="28"/>
          <w:vertAlign w:val="superscript"/>
        </w:rPr>
        <w:fldChar w:fldCharType="separate"/>
      </w:r>
      <w:r w:rsidR="00512325" w:rsidRPr="00CE7A4B">
        <w:rPr>
          <w:rStyle w:val="ad"/>
          <w:color w:val="auto"/>
          <w:sz w:val="28"/>
          <w:szCs w:val="28"/>
          <w:vertAlign w:val="superscript"/>
        </w:rPr>
        <w:t xml:space="preserve"> </w:t>
      </w:r>
      <w:r w:rsidRPr="00CE7A4B">
        <w:rPr>
          <w:sz w:val="28"/>
          <w:szCs w:val="28"/>
          <w:vertAlign w:val="superscript"/>
        </w:rPr>
        <w:fldChar w:fldCharType="end"/>
      </w:r>
      <w:bookmarkEnd w:id="28"/>
      <w:r w:rsidRPr="00CE7A4B">
        <w:rPr>
          <w:sz w:val="28"/>
          <w:szCs w:val="28"/>
        </w:rPr>
        <w:t xml:space="preserve">проведите оценку корпоративной культуры в компании, </w:t>
      </w:r>
      <w:r w:rsidR="0092136F" w:rsidRPr="00CE7A4B">
        <w:rPr>
          <w:sz w:val="28"/>
          <w:szCs w:val="28"/>
        </w:rPr>
        <w:t>в которой вы трудитесь.</w:t>
      </w:r>
    </w:p>
    <w:p w14:paraId="095E7B97" w14:textId="77777777" w:rsidR="002F6A53" w:rsidRPr="00CE7A4B" w:rsidRDefault="002F6A53" w:rsidP="00FA62D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</w:t>
      </w:r>
      <w:r w:rsidR="00FA62DB" w:rsidRPr="00CE7A4B">
        <w:rPr>
          <w:sz w:val="28"/>
          <w:szCs w:val="28"/>
        </w:rPr>
        <w:t>3</w:t>
      </w:r>
      <w:r w:rsidRPr="00CE7A4B">
        <w:rPr>
          <w:sz w:val="28"/>
          <w:szCs w:val="28"/>
        </w:rPr>
        <w:t>.</w:t>
      </w:r>
    </w:p>
    <w:p w14:paraId="08B808BB" w14:textId="77777777" w:rsidR="002F6A53" w:rsidRPr="00CE7A4B" w:rsidRDefault="002F6A53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Основная проблема, вокруг которой ведутся споры, такова: если оценка культуры осуществляется с помощью вопросников или собеседований, не является ли это фактически описанием только внешних характеристик организации, учитываются ли при этом поверхностные базовые ценности? Культура базируется на о</w:t>
      </w:r>
      <w:r w:rsidR="00FA62DB" w:rsidRPr="00CE7A4B">
        <w:rPr>
          <w:sz w:val="28"/>
          <w:szCs w:val="28"/>
        </w:rPr>
        <w:t>сновополагающих ценностях и упущ</w:t>
      </w:r>
      <w:r w:rsidRPr="00CE7A4B">
        <w:rPr>
          <w:sz w:val="28"/>
          <w:szCs w:val="28"/>
        </w:rPr>
        <w:t>ениях, которые в организациях зачастую даже не осознаются, поэтому сторонники качественного подхода утвержд</w:t>
      </w:r>
      <w:r w:rsidR="00FA62DB" w:rsidRPr="00CE7A4B">
        <w:rPr>
          <w:sz w:val="28"/>
          <w:szCs w:val="28"/>
        </w:rPr>
        <w:t>ают, что харак</w:t>
      </w:r>
      <w:r w:rsidRPr="00CE7A4B">
        <w:rPr>
          <w:sz w:val="28"/>
          <w:szCs w:val="28"/>
        </w:rPr>
        <w:t>теристики культуры можно выявить и описать только посредством глубокого качественного осмысления артефактов, мифов и легенд, бытующих в организации.</w:t>
      </w:r>
    </w:p>
    <w:p w14:paraId="17339C3E" w14:textId="77777777" w:rsidR="00FA62DB" w:rsidRPr="00CE7A4B" w:rsidRDefault="00FA62DB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4. Предложите миссию для организаций различных отраслей и исходя их ее формулировки предложите спецификацию корпоративной культуры организаций. </w:t>
      </w:r>
    </w:p>
    <w:p w14:paraId="31FDB3BE" w14:textId="77777777" w:rsidR="00FA62DB" w:rsidRPr="00CE7A4B" w:rsidRDefault="00FA62DB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5. </w:t>
      </w:r>
      <w:r w:rsidR="00111889" w:rsidRPr="00CE7A4B">
        <w:rPr>
          <w:sz w:val="28"/>
          <w:szCs w:val="28"/>
        </w:rPr>
        <w:t xml:space="preserve">Разработайте </w:t>
      </w:r>
      <w:r w:rsidR="00111889" w:rsidRPr="00CE7A4B">
        <w:rPr>
          <w:spacing w:val="-2"/>
          <w:w w:val="101"/>
          <w:sz w:val="28"/>
          <w:szCs w:val="28"/>
        </w:rPr>
        <w:t xml:space="preserve">Корпоративный кодекс для любой организации, предварительно проведя анализ организации. </w:t>
      </w:r>
    </w:p>
    <w:p w14:paraId="6CE542DB" w14:textId="77777777" w:rsidR="0092136F" w:rsidRPr="00CE7A4B" w:rsidRDefault="0092136F" w:rsidP="000D07E2">
      <w:pPr>
        <w:tabs>
          <w:tab w:val="left" w:pos="709"/>
          <w:tab w:val="left" w:pos="993"/>
        </w:tabs>
        <w:spacing w:line="360" w:lineRule="auto"/>
        <w:jc w:val="both"/>
        <w:rPr>
          <w:i/>
          <w:sz w:val="28"/>
          <w:szCs w:val="28"/>
        </w:rPr>
      </w:pPr>
    </w:p>
    <w:p w14:paraId="3242CCA9" w14:textId="77777777" w:rsidR="000D07E2" w:rsidRPr="00CE7A4B" w:rsidRDefault="000D07E2" w:rsidP="000D07E2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CE7A4B">
        <w:rPr>
          <w:i/>
          <w:sz w:val="28"/>
          <w:szCs w:val="28"/>
        </w:rPr>
        <w:t>Критерии</w:t>
      </w:r>
      <w:r w:rsidRPr="00CE7A4B">
        <w:rPr>
          <w:sz w:val="28"/>
          <w:szCs w:val="28"/>
        </w:rPr>
        <w:t xml:space="preserve">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7B24809" w14:textId="77777777" w:rsidR="0023487C" w:rsidRPr="00CE7A4B" w:rsidRDefault="0023487C" w:rsidP="000D07E2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</w:p>
    <w:p w14:paraId="1D82568A" w14:textId="77777777" w:rsidR="00FE15B6" w:rsidRPr="00CE7A4B" w:rsidRDefault="00FE15B6" w:rsidP="00FE15B6">
      <w:pPr>
        <w:rPr>
          <w:b/>
          <w:sz w:val="28"/>
          <w:szCs w:val="28"/>
        </w:rPr>
      </w:pPr>
      <w:bookmarkStart w:id="29" w:name="_Toc21606668"/>
      <w:bookmarkStart w:id="30" w:name="_Toc438658263"/>
      <w:bookmarkStart w:id="31" w:name="_Toc438735535"/>
      <w:bookmarkEnd w:id="24"/>
      <w:bookmarkEnd w:id="25"/>
      <w:bookmarkEnd w:id="26"/>
      <w:bookmarkEnd w:id="27"/>
      <w:r w:rsidRPr="00CE7A4B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</w:p>
    <w:p w14:paraId="2C3EBABC" w14:textId="77777777" w:rsidR="00FE15B6" w:rsidRPr="00CE7A4B" w:rsidRDefault="00FE15B6" w:rsidP="00FE15B6">
      <w:pPr>
        <w:rPr>
          <w:b/>
          <w:sz w:val="28"/>
          <w:szCs w:val="28"/>
        </w:rPr>
      </w:pPr>
    </w:p>
    <w:p w14:paraId="5FCBC6C7" w14:textId="2057050B" w:rsidR="00F05481" w:rsidRPr="00CE7A4B" w:rsidRDefault="00146399" w:rsidP="00CD37DF">
      <w:pPr>
        <w:spacing w:line="360" w:lineRule="auto"/>
        <w:jc w:val="both"/>
        <w:rPr>
          <w:b/>
          <w:sz w:val="28"/>
          <w:szCs w:val="28"/>
        </w:rPr>
      </w:pPr>
      <w:r w:rsidRPr="00CE7A4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E7A4B">
        <w:rPr>
          <w:b/>
          <w:sz w:val="28"/>
          <w:szCs w:val="28"/>
        </w:rPr>
        <w:t xml:space="preserve"> </w:t>
      </w:r>
      <w:r w:rsidRPr="00CE7A4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795A320" w14:textId="77777777" w:rsidR="00FE15B6" w:rsidRPr="00CE7A4B" w:rsidRDefault="00FE15B6" w:rsidP="00FE15B6">
      <w:pPr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329FCC81" w14:textId="77777777" w:rsidR="00F05481" w:rsidRPr="00CE7A4B" w:rsidRDefault="00F05481" w:rsidP="00FE15B6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37754E73" w14:textId="77777777" w:rsidR="00FE15B6" w:rsidRPr="00CE7A4B" w:rsidRDefault="00FE15B6" w:rsidP="00FE15B6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Вопросы для подготовки к зачету</w:t>
      </w:r>
    </w:p>
    <w:p w14:paraId="2A4F6699" w14:textId="4BAB6A88" w:rsidR="00F55376" w:rsidRPr="00CE7A4B" w:rsidRDefault="00FA62DB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0"/>
        </w:rPr>
        <w:t>С</w:t>
      </w:r>
      <w:r w:rsidR="00965F9E" w:rsidRPr="00CE7A4B">
        <w:rPr>
          <w:sz w:val="28"/>
          <w:szCs w:val="20"/>
        </w:rPr>
        <w:t xml:space="preserve">овременные тенденции трансформации </w:t>
      </w:r>
      <w:r w:rsidR="00A4426E" w:rsidRPr="00CE7A4B">
        <w:rPr>
          <w:sz w:val="28"/>
          <w:szCs w:val="20"/>
        </w:rPr>
        <w:t>трудовых отношений</w:t>
      </w:r>
      <w:r w:rsidR="00965F9E" w:rsidRPr="00CE7A4B">
        <w:rPr>
          <w:sz w:val="28"/>
          <w:szCs w:val="20"/>
        </w:rPr>
        <w:t xml:space="preserve"> и корпоративных процессов</w:t>
      </w:r>
      <w:r w:rsidR="006302FB" w:rsidRPr="00CE7A4B">
        <w:rPr>
          <w:sz w:val="28"/>
          <w:szCs w:val="20"/>
        </w:rPr>
        <w:t>.</w:t>
      </w:r>
      <w:r w:rsidR="00965F9E" w:rsidRPr="00CE7A4B">
        <w:rPr>
          <w:sz w:val="28"/>
          <w:szCs w:val="20"/>
        </w:rPr>
        <w:t xml:space="preserve"> </w:t>
      </w:r>
    </w:p>
    <w:p w14:paraId="431FC6BC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Лидеры трансфо</w:t>
      </w:r>
      <w:r w:rsidR="006302FB" w:rsidRPr="00CE7A4B">
        <w:rPr>
          <w:sz w:val="28"/>
          <w:szCs w:val="28"/>
        </w:rPr>
        <w:t>рмации корпоративных процессов.</w:t>
      </w:r>
    </w:p>
    <w:p w14:paraId="3517FB41" w14:textId="3C0705AA" w:rsidR="00965F9E" w:rsidRPr="00CE7A4B" w:rsidRDefault="00A4426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Корпоративная культура</w:t>
      </w:r>
      <w:r w:rsidR="00F55376" w:rsidRPr="00CE7A4B">
        <w:rPr>
          <w:sz w:val="28"/>
          <w:szCs w:val="28"/>
        </w:rPr>
        <w:t xml:space="preserve"> </w:t>
      </w:r>
      <w:r w:rsidRPr="00CE7A4B">
        <w:rPr>
          <w:sz w:val="28"/>
          <w:szCs w:val="28"/>
        </w:rPr>
        <w:t>в условия</w:t>
      </w:r>
      <w:r w:rsidR="00965F9E" w:rsidRPr="00CE7A4B">
        <w:rPr>
          <w:sz w:val="28"/>
          <w:szCs w:val="28"/>
        </w:rPr>
        <w:t xml:space="preserve"> глобализации и </w:t>
      </w:r>
      <w:proofErr w:type="spellStart"/>
      <w:r w:rsidR="00965F9E" w:rsidRPr="00CE7A4B">
        <w:rPr>
          <w:sz w:val="28"/>
          <w:szCs w:val="28"/>
        </w:rPr>
        <w:t>цифровизации</w:t>
      </w:r>
      <w:proofErr w:type="spellEnd"/>
      <w:r w:rsidR="006302FB" w:rsidRPr="00CE7A4B">
        <w:rPr>
          <w:sz w:val="28"/>
          <w:szCs w:val="28"/>
        </w:rPr>
        <w:t>.</w:t>
      </w:r>
      <w:r w:rsidR="00965F9E" w:rsidRPr="00CE7A4B">
        <w:rPr>
          <w:sz w:val="28"/>
          <w:szCs w:val="28"/>
        </w:rPr>
        <w:t xml:space="preserve"> </w:t>
      </w:r>
    </w:p>
    <w:p w14:paraId="740EC819" w14:textId="77777777" w:rsidR="00F55376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Возможности и ограничения общенаучных теоретических методов анализа корпоративной культуры и ценностей организа</w:t>
      </w:r>
      <w:r w:rsidR="00F55376" w:rsidRPr="00CE7A4B">
        <w:rPr>
          <w:sz w:val="28"/>
          <w:szCs w:val="28"/>
        </w:rPr>
        <w:t>ции</w:t>
      </w:r>
      <w:r w:rsidR="006302FB" w:rsidRPr="00CE7A4B">
        <w:rPr>
          <w:sz w:val="28"/>
          <w:szCs w:val="28"/>
        </w:rPr>
        <w:t>.</w:t>
      </w:r>
    </w:p>
    <w:p w14:paraId="761F5EF7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Концептуальные теории анализа корп</w:t>
      </w:r>
      <w:r w:rsidR="006302FB" w:rsidRPr="00CE7A4B">
        <w:rPr>
          <w:sz w:val="28"/>
          <w:szCs w:val="28"/>
        </w:rPr>
        <w:t>оративной культуры и ценностей</w:t>
      </w:r>
    </w:p>
    <w:p w14:paraId="2C8B1B8C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Эффективность результатов социологических методов для исследования изменения корпоративной культуры и корпоративных ценностей в организациях. </w:t>
      </w:r>
    </w:p>
    <w:p w14:paraId="6FACA066" w14:textId="77777777" w:rsidR="00F55376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исследования корпоративной культуры и корпоративных ценностей. </w:t>
      </w:r>
    </w:p>
    <w:p w14:paraId="4C926164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Источники больших данные о корпоративной культуре и ценностях в организациях и их виды их анализа. </w:t>
      </w:r>
    </w:p>
    <w:p w14:paraId="26AF0861" w14:textId="77777777" w:rsidR="00F55376" w:rsidRPr="00CE7A4B" w:rsidRDefault="00965F9E" w:rsidP="00965F9E">
      <w:pPr>
        <w:numPr>
          <w:ilvl w:val="0"/>
          <w:numId w:val="39"/>
        </w:numPr>
        <w:tabs>
          <w:tab w:val="left" w:pos="540"/>
        </w:tabs>
        <w:spacing w:line="312" w:lineRule="auto"/>
        <w:contextualSpacing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Оптимизация методов поиска данных </w:t>
      </w:r>
      <w:r w:rsidR="00F55376" w:rsidRPr="00CE7A4B">
        <w:rPr>
          <w:sz w:val="28"/>
          <w:szCs w:val="28"/>
        </w:rPr>
        <w:t xml:space="preserve">о корпоративной культуре и ценностях в организациях </w:t>
      </w:r>
      <w:r w:rsidRPr="00CE7A4B">
        <w:rPr>
          <w:sz w:val="28"/>
          <w:szCs w:val="28"/>
        </w:rPr>
        <w:t xml:space="preserve">в различных источниках и базах </w:t>
      </w:r>
    </w:p>
    <w:p w14:paraId="23E13CEB" w14:textId="77777777" w:rsidR="00965F9E" w:rsidRPr="00CE7A4B" w:rsidRDefault="00965F9E" w:rsidP="00965F9E">
      <w:pPr>
        <w:numPr>
          <w:ilvl w:val="0"/>
          <w:numId w:val="39"/>
        </w:numPr>
        <w:tabs>
          <w:tab w:val="left" w:pos="540"/>
        </w:tabs>
        <w:spacing w:line="312" w:lineRule="auto"/>
        <w:contextualSpacing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Соблюдение требований к </w:t>
      </w:r>
      <w:r w:rsidRPr="00CE7A4B">
        <w:rPr>
          <w:spacing w:val="-7"/>
          <w:sz w:val="28"/>
          <w:szCs w:val="28"/>
        </w:rPr>
        <w:t xml:space="preserve">релевантной информации для исследования </w:t>
      </w:r>
      <w:r w:rsidRPr="00CE7A4B">
        <w:rPr>
          <w:sz w:val="28"/>
          <w:szCs w:val="28"/>
        </w:rPr>
        <w:t xml:space="preserve">корпоративной культуры и корпоративных ценностей </w:t>
      </w:r>
    </w:p>
    <w:p w14:paraId="12EAC862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Социальные и экономические ожидания от трансформации корпоративной культуры. </w:t>
      </w:r>
    </w:p>
    <w:p w14:paraId="5416163E" w14:textId="77777777" w:rsidR="00965F9E" w:rsidRPr="00CE7A4B" w:rsidRDefault="00F9192A" w:rsidP="00C52C4E">
      <w:pPr>
        <w:numPr>
          <w:ilvl w:val="0"/>
          <w:numId w:val="39"/>
        </w:numPr>
        <w:tabs>
          <w:tab w:val="left" w:pos="540"/>
        </w:tabs>
        <w:spacing w:line="312" w:lineRule="auto"/>
        <w:contextualSpacing/>
        <w:jc w:val="both"/>
        <w:rPr>
          <w:sz w:val="28"/>
          <w:szCs w:val="20"/>
        </w:rPr>
      </w:pPr>
      <w:r w:rsidRPr="00CE7A4B">
        <w:rPr>
          <w:sz w:val="28"/>
          <w:szCs w:val="20"/>
        </w:rPr>
        <w:t>Те</w:t>
      </w:r>
      <w:r w:rsidR="00965F9E" w:rsidRPr="00CE7A4B">
        <w:rPr>
          <w:sz w:val="28"/>
          <w:szCs w:val="20"/>
        </w:rPr>
        <w:t>нденци</w:t>
      </w:r>
      <w:r w:rsidRPr="00CE7A4B">
        <w:rPr>
          <w:sz w:val="28"/>
          <w:szCs w:val="20"/>
        </w:rPr>
        <w:t>и</w:t>
      </w:r>
      <w:r w:rsidR="00965F9E" w:rsidRPr="00CE7A4B">
        <w:rPr>
          <w:sz w:val="28"/>
          <w:szCs w:val="20"/>
        </w:rPr>
        <w:t>, закономерност</w:t>
      </w:r>
      <w:r w:rsidRPr="00CE7A4B">
        <w:rPr>
          <w:sz w:val="28"/>
          <w:szCs w:val="20"/>
        </w:rPr>
        <w:t>и развития</w:t>
      </w:r>
      <w:r w:rsidR="00965F9E" w:rsidRPr="00CE7A4B">
        <w:rPr>
          <w:sz w:val="28"/>
          <w:szCs w:val="20"/>
        </w:rPr>
        <w:t xml:space="preserve"> корпоративной культуры и корпоративных ценностей в современных условиях.</w:t>
      </w:r>
    </w:p>
    <w:p w14:paraId="6E601CAA" w14:textId="77777777" w:rsidR="00F9192A" w:rsidRPr="00CE7A4B" w:rsidRDefault="00965F9E" w:rsidP="00C52C4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Специфика корпоративной ку</w:t>
      </w:r>
      <w:r w:rsidR="00F9192A" w:rsidRPr="00CE7A4B">
        <w:rPr>
          <w:sz w:val="28"/>
          <w:szCs w:val="28"/>
        </w:rPr>
        <w:t>льтуры в цифровых организациях:</w:t>
      </w:r>
    </w:p>
    <w:p w14:paraId="7838A548" w14:textId="6A7BD51D" w:rsidR="00F9192A" w:rsidRPr="00CE7A4B" w:rsidRDefault="00F9192A" w:rsidP="00C52C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8"/>
          <w:szCs w:val="28"/>
        </w:rPr>
      </w:pPr>
      <w:r w:rsidRPr="00CE7A4B">
        <w:rPr>
          <w:rFonts w:eastAsia="TimesNewRomanPSMT"/>
          <w:sz w:val="28"/>
          <w:szCs w:val="28"/>
        </w:rPr>
        <w:t xml:space="preserve">Миссия и базовые ценности организации: как изучить, </w:t>
      </w:r>
      <w:r w:rsidR="00A4426E" w:rsidRPr="00CE7A4B">
        <w:rPr>
          <w:rFonts w:eastAsia="TimesNewRomanPSMT"/>
          <w:sz w:val="28"/>
          <w:szCs w:val="28"/>
        </w:rPr>
        <w:t>контролировать</w:t>
      </w:r>
      <w:r w:rsidRPr="00CE7A4B">
        <w:rPr>
          <w:rFonts w:eastAsia="TimesNewRomanPSMT"/>
          <w:sz w:val="28"/>
          <w:szCs w:val="28"/>
        </w:rPr>
        <w:t xml:space="preserve"> и </w:t>
      </w:r>
    </w:p>
    <w:p w14:paraId="3029C15B" w14:textId="77777777" w:rsidR="00F9192A" w:rsidRPr="00CE7A4B" w:rsidRDefault="00AC6ED2" w:rsidP="00C52C4E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eastAsia="TimesNewRomanPSMT"/>
          <w:sz w:val="28"/>
          <w:szCs w:val="28"/>
          <w:lang w:val="en-US"/>
        </w:rPr>
      </w:pPr>
      <w:proofErr w:type="spellStart"/>
      <w:proofErr w:type="gramStart"/>
      <w:r w:rsidRPr="00CE7A4B">
        <w:rPr>
          <w:rFonts w:eastAsia="TimesNewRomanPSMT"/>
          <w:sz w:val="28"/>
          <w:szCs w:val="28"/>
          <w:lang w:val="en-US"/>
        </w:rPr>
        <w:t>управлять</w:t>
      </w:r>
      <w:proofErr w:type="spellEnd"/>
      <w:proofErr w:type="gramEnd"/>
      <w:r w:rsidRPr="00CE7A4B">
        <w:rPr>
          <w:rFonts w:eastAsia="TimesNewRomanPSMT"/>
          <w:sz w:val="28"/>
          <w:szCs w:val="28"/>
          <w:lang w:val="en-US"/>
        </w:rPr>
        <w:t>.</w:t>
      </w:r>
    </w:p>
    <w:p w14:paraId="4CEB7FD2" w14:textId="77777777" w:rsidR="00F9192A" w:rsidRPr="00CE7A4B" w:rsidRDefault="00965F9E" w:rsidP="00C52C4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Корпоративная культура и ценности как фактор рейтинга бизнеса и репутации компании </w:t>
      </w:r>
    </w:p>
    <w:p w14:paraId="01938B3C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Ценности как современный социальный феномен. </w:t>
      </w:r>
    </w:p>
    <w:p w14:paraId="14513E83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тенденции исследования корпоративных ценностей </w:t>
      </w:r>
    </w:p>
    <w:p w14:paraId="0BD7E689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Традиционный и современные подходы к систематизации ценностей. </w:t>
      </w:r>
    </w:p>
    <w:p w14:paraId="74B3C48F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Специфика современных корпоративных ценностей  </w:t>
      </w:r>
    </w:p>
    <w:p w14:paraId="2F889FA5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Корпоративная культура как стратегия развития бизнеса. </w:t>
      </w:r>
    </w:p>
    <w:p w14:paraId="27613836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Формирование цели и миссии организации </w:t>
      </w:r>
    </w:p>
    <w:p w14:paraId="57B63D18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Отбор декларируемых ценностей в организации. </w:t>
      </w:r>
    </w:p>
    <w:p w14:paraId="05529485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Разработка</w:t>
      </w:r>
      <w:r w:rsidR="00F9192A" w:rsidRPr="00CE7A4B">
        <w:rPr>
          <w:rStyle w:val="FontStyle12"/>
          <w:rFonts w:eastAsia="Calibri"/>
          <w:i w:val="0"/>
          <w:sz w:val="28"/>
          <w:szCs w:val="28"/>
        </w:rPr>
        <w:t xml:space="preserve"> корпоративного кодекса (этики)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. </w:t>
      </w:r>
    </w:p>
    <w:p w14:paraId="4C185AC7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i w:val="0"/>
          <w:iCs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Оценка методов поддержания ко</w:t>
      </w:r>
      <w:r w:rsidR="00F9192A" w:rsidRPr="00CE7A4B">
        <w:rPr>
          <w:rStyle w:val="FontStyle12"/>
          <w:rFonts w:eastAsia="Calibri"/>
          <w:i w:val="0"/>
          <w:sz w:val="28"/>
          <w:szCs w:val="28"/>
        </w:rPr>
        <w:t>рпоративной культуры</w:t>
      </w:r>
    </w:p>
    <w:p w14:paraId="5D5F616D" w14:textId="77777777" w:rsidR="004D3CC1" w:rsidRPr="00CE7A4B" w:rsidRDefault="00965F9E" w:rsidP="003C1EB2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312" w:lineRule="auto"/>
        <w:jc w:val="both"/>
        <w:rPr>
          <w:rFonts w:eastAsia="TimesNewRomanPSMT"/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решения управленческих задач. </w:t>
      </w:r>
    </w:p>
    <w:p w14:paraId="2F298A56" w14:textId="77777777" w:rsidR="003C1EB2" w:rsidRPr="00CE7A4B" w:rsidRDefault="003C1EB2" w:rsidP="003C1EB2">
      <w:pPr>
        <w:spacing w:line="360" w:lineRule="auto"/>
        <w:ind w:firstLine="426"/>
        <w:contextualSpacing/>
        <w:jc w:val="both"/>
        <w:rPr>
          <w:rFonts w:eastAsia="TimesNewRomanPSMT"/>
          <w:sz w:val="28"/>
          <w:szCs w:val="28"/>
        </w:rPr>
      </w:pPr>
    </w:p>
    <w:p w14:paraId="3DC42845" w14:textId="00AEC1B3" w:rsidR="00146399" w:rsidRPr="00CE7A4B" w:rsidRDefault="00146399" w:rsidP="00146399">
      <w:pPr>
        <w:ind w:firstLine="709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B49B350" w14:textId="77777777" w:rsidR="00146399" w:rsidRPr="00CE7A4B" w:rsidRDefault="00146399" w:rsidP="00146399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362"/>
        <w:gridCol w:w="2272"/>
        <w:gridCol w:w="2390"/>
      </w:tblGrid>
      <w:tr w:rsidR="00CE7A4B" w:rsidRPr="00CE7A4B" w14:paraId="5B473BD0" w14:textId="77777777" w:rsidTr="00146399">
        <w:tc>
          <w:tcPr>
            <w:tcW w:w="2695" w:type="dxa"/>
          </w:tcPr>
          <w:p w14:paraId="5C4D235F" w14:textId="77777777" w:rsidR="00146399" w:rsidRPr="00CE7A4B" w:rsidRDefault="00146399" w:rsidP="00CD37DF">
            <w:pPr>
              <w:jc w:val="both"/>
            </w:pPr>
            <w:r w:rsidRPr="00CE7A4B">
              <w:t xml:space="preserve">Наименование компетенции </w:t>
            </w:r>
          </w:p>
        </w:tc>
        <w:tc>
          <w:tcPr>
            <w:tcW w:w="2386" w:type="dxa"/>
          </w:tcPr>
          <w:p w14:paraId="1652E9FA" w14:textId="77777777" w:rsidR="00146399" w:rsidRPr="00CE7A4B" w:rsidRDefault="00146399" w:rsidP="00CD37DF">
            <w:pPr>
              <w:jc w:val="both"/>
            </w:pPr>
            <w:r w:rsidRPr="00CE7A4B">
              <w:t xml:space="preserve">Наименование  индикаторов достижения компетенции </w:t>
            </w:r>
          </w:p>
        </w:tc>
        <w:tc>
          <w:tcPr>
            <w:tcW w:w="2272" w:type="dxa"/>
          </w:tcPr>
          <w:p w14:paraId="05E6D5F8" w14:textId="77777777" w:rsidR="00146399" w:rsidRPr="00CE7A4B" w:rsidRDefault="00146399" w:rsidP="00CD37DF">
            <w:pPr>
              <w:jc w:val="both"/>
            </w:pPr>
            <w:r w:rsidRPr="00CE7A4B"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502" w:type="dxa"/>
          </w:tcPr>
          <w:p w14:paraId="03AB3CC6" w14:textId="77777777" w:rsidR="00146399" w:rsidRPr="00CE7A4B" w:rsidRDefault="00146399" w:rsidP="00CD37DF">
            <w:pPr>
              <w:jc w:val="both"/>
            </w:pPr>
            <w:r w:rsidRPr="00CE7A4B">
              <w:t>Типовые контрольные задания</w:t>
            </w:r>
          </w:p>
        </w:tc>
      </w:tr>
      <w:tr w:rsidR="00CE7A4B" w:rsidRPr="00CE7A4B" w14:paraId="4C2111C2" w14:textId="77777777" w:rsidTr="00CD37DF">
        <w:tc>
          <w:tcPr>
            <w:tcW w:w="2695" w:type="dxa"/>
            <w:vMerge w:val="restart"/>
            <w:shd w:val="clear" w:color="auto" w:fill="auto"/>
          </w:tcPr>
          <w:p w14:paraId="64775351" w14:textId="14178745" w:rsidR="00146399" w:rsidRPr="00CE7A4B" w:rsidRDefault="00146399" w:rsidP="00146399">
            <w:pPr>
              <w:jc w:val="both"/>
            </w:pPr>
            <w:r w:rsidRPr="00CE7A4B">
              <w:t xml:space="preserve">Способен обоснованно подбирать и использовать современные информационно-коммуникационные технологии для решения исследовательских, коммуникативных и управленческих задач </w:t>
            </w:r>
            <w:r w:rsidR="00AF292E" w:rsidRPr="00CE7A4B">
              <w:t>–ПКН-1</w:t>
            </w:r>
          </w:p>
        </w:tc>
        <w:tc>
          <w:tcPr>
            <w:tcW w:w="2386" w:type="dxa"/>
          </w:tcPr>
          <w:p w14:paraId="50C42A7C" w14:textId="74246914" w:rsidR="00146399" w:rsidRPr="00CE7A4B" w:rsidRDefault="00146399" w:rsidP="00146399">
            <w:pPr>
              <w:jc w:val="both"/>
            </w:pPr>
            <w:r w:rsidRPr="00CE7A4B">
              <w:t xml:space="preserve">Предлагает методы поиска данных в различных источниках и базах для решения исследовательских и коммуникационных задач. </w:t>
            </w:r>
          </w:p>
        </w:tc>
        <w:tc>
          <w:tcPr>
            <w:tcW w:w="2272" w:type="dxa"/>
            <w:vAlign w:val="center"/>
          </w:tcPr>
          <w:p w14:paraId="79BF2952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</w:pPr>
            <w:r w:rsidRPr="00CE7A4B">
              <w:rPr>
                <w:b/>
              </w:rPr>
              <w:t xml:space="preserve">Знать </w:t>
            </w:r>
            <w:r w:rsidRPr="00CE7A4B">
              <w:t>методы</w:t>
            </w:r>
            <w:r w:rsidRPr="00CE7A4B">
              <w:rPr>
                <w:b/>
              </w:rPr>
              <w:t xml:space="preserve"> </w:t>
            </w:r>
            <w:r w:rsidRPr="00CE7A4B">
              <w:t xml:space="preserve">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      </w:r>
          </w:p>
          <w:p w14:paraId="109EABA5" w14:textId="35A13656" w:rsidR="00146399" w:rsidRPr="00CE7A4B" w:rsidRDefault="00146399" w:rsidP="00146399">
            <w:pPr>
              <w:jc w:val="both"/>
            </w:pPr>
            <w:r w:rsidRPr="00CE7A4B">
              <w:rPr>
                <w:b/>
              </w:rPr>
              <w:t xml:space="preserve">Уметь </w:t>
            </w:r>
            <w:r w:rsidRPr="00CE7A4B">
              <w:t>предлагать оптимальные методы поиска данных в различных источниках и базах для решения исследовательских и коммуникационных задач в области корпоративной культуры и корпоративных ценностей</w:t>
            </w:r>
          </w:p>
        </w:tc>
        <w:tc>
          <w:tcPr>
            <w:tcW w:w="2502" w:type="dxa"/>
            <w:shd w:val="clear" w:color="auto" w:fill="auto"/>
          </w:tcPr>
          <w:p w14:paraId="402AD841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46B7088F" w14:textId="77777777" w:rsidR="00146399" w:rsidRPr="00CE7A4B" w:rsidRDefault="00146399" w:rsidP="00146399">
            <w:pPr>
              <w:tabs>
                <w:tab w:val="left" w:pos="2300"/>
              </w:tabs>
              <w:contextualSpacing/>
              <w:jc w:val="both"/>
            </w:pPr>
            <w:r w:rsidRPr="00CE7A4B">
              <w:t xml:space="preserve">Предложите обоснованную модель выборки экспертов для проведения экспертного исследования корпоративной культуры конкретной организации </w:t>
            </w:r>
          </w:p>
          <w:p w14:paraId="76D032B5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2</w:t>
            </w:r>
          </w:p>
          <w:p w14:paraId="322B8F31" w14:textId="2C364503" w:rsidR="00146399" w:rsidRPr="00CE7A4B" w:rsidRDefault="00146399" w:rsidP="00146399">
            <w:pPr>
              <w:jc w:val="both"/>
            </w:pPr>
            <w:r w:rsidRPr="00CE7A4B">
              <w:t>Предложите обоснованную модель выборки экспертов для проведения экспертного исследования корпоративных ценностей конкретной организации</w:t>
            </w:r>
          </w:p>
        </w:tc>
      </w:tr>
      <w:tr w:rsidR="00CE7A4B" w:rsidRPr="00CE7A4B" w14:paraId="66F2DC38" w14:textId="77777777" w:rsidTr="00146399">
        <w:tc>
          <w:tcPr>
            <w:tcW w:w="2695" w:type="dxa"/>
            <w:vMerge/>
            <w:shd w:val="clear" w:color="auto" w:fill="auto"/>
            <w:vAlign w:val="center"/>
          </w:tcPr>
          <w:p w14:paraId="11BBF8D9" w14:textId="77777777" w:rsidR="00146399" w:rsidRPr="00CE7A4B" w:rsidRDefault="00146399" w:rsidP="00146399">
            <w:pPr>
              <w:jc w:val="both"/>
            </w:pPr>
          </w:p>
        </w:tc>
        <w:tc>
          <w:tcPr>
            <w:tcW w:w="2386" w:type="dxa"/>
          </w:tcPr>
          <w:p w14:paraId="73465EC4" w14:textId="23A2072A" w:rsidR="00146399" w:rsidRPr="00CE7A4B" w:rsidRDefault="00146399" w:rsidP="00146399">
            <w:pPr>
              <w:jc w:val="both"/>
            </w:pPr>
            <w:r w:rsidRPr="00CE7A4B">
              <w:t xml:space="preserve">Обосновывает необходимость сбора </w:t>
            </w:r>
            <w:r w:rsidRPr="00CE7A4B">
              <w:rPr>
                <w:spacing w:val="-7"/>
              </w:rPr>
              <w:t>релевантной информации, в том числе больших данных, различными информационно-коммуникативными технологиями для решения профессиональных задач.</w:t>
            </w:r>
          </w:p>
        </w:tc>
        <w:tc>
          <w:tcPr>
            <w:tcW w:w="2272" w:type="dxa"/>
          </w:tcPr>
          <w:p w14:paraId="19F98A30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 xml:space="preserve">Знать </w:t>
            </w:r>
            <w:r w:rsidRPr="00CE7A4B">
              <w:rPr>
                <w:spacing w:val="-7"/>
              </w:rPr>
              <w:t xml:space="preserve">различные методы сбора релевантной информации для исследования </w:t>
            </w:r>
            <w:r w:rsidRPr="00CE7A4B">
              <w:t xml:space="preserve">корпоративной культуры и корпоративных ценностей </w:t>
            </w:r>
          </w:p>
          <w:p w14:paraId="6DAE7F69" w14:textId="15370232" w:rsidR="00146399" w:rsidRPr="00CE7A4B" w:rsidRDefault="00146399" w:rsidP="00146399">
            <w:pPr>
              <w:jc w:val="both"/>
            </w:pPr>
            <w:r w:rsidRPr="00CE7A4B">
              <w:rPr>
                <w:b/>
              </w:rPr>
              <w:t xml:space="preserve">Уметь </w:t>
            </w:r>
            <w:r w:rsidRPr="00CE7A4B">
              <w:t xml:space="preserve">обосновывать необходимость сбора </w:t>
            </w:r>
            <w:r w:rsidRPr="00CE7A4B">
              <w:rPr>
                <w:spacing w:val="-7"/>
              </w:rPr>
              <w:t xml:space="preserve">релевантной информации, в том числе больших данных, различными информационно-коммуникативными технологиями для исследования </w:t>
            </w:r>
            <w:r w:rsidRPr="00CE7A4B">
              <w:t xml:space="preserve">корпоративной культуры и ценностей 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44998AE9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5A5AC2DF" w14:textId="5172F59E" w:rsidR="00146399" w:rsidRPr="00CE7A4B" w:rsidRDefault="00146399" w:rsidP="00146399">
            <w:pPr>
              <w:jc w:val="both"/>
            </w:pPr>
            <w:r w:rsidRPr="00CE7A4B">
              <w:t>Предложите обоснованную модель сбора больших данных о нарушениях корпоративной культуры и последующей разработкой мониторинга .</w:t>
            </w:r>
          </w:p>
        </w:tc>
      </w:tr>
      <w:tr w:rsidR="00CE7A4B" w:rsidRPr="00CE7A4B" w14:paraId="7CBBD0F3" w14:textId="77777777" w:rsidTr="00146399">
        <w:tc>
          <w:tcPr>
            <w:tcW w:w="2695" w:type="dxa"/>
            <w:vMerge/>
            <w:shd w:val="clear" w:color="auto" w:fill="auto"/>
            <w:vAlign w:val="center"/>
          </w:tcPr>
          <w:p w14:paraId="6CB7DE1E" w14:textId="77777777" w:rsidR="00146399" w:rsidRPr="00CE7A4B" w:rsidRDefault="00146399" w:rsidP="00146399">
            <w:pPr>
              <w:jc w:val="both"/>
            </w:pPr>
          </w:p>
        </w:tc>
        <w:tc>
          <w:tcPr>
            <w:tcW w:w="2386" w:type="dxa"/>
          </w:tcPr>
          <w:p w14:paraId="64D10E2C" w14:textId="4B3BDA4C" w:rsidR="00146399" w:rsidRPr="00CE7A4B" w:rsidRDefault="00146399" w:rsidP="00146399">
            <w:pPr>
              <w:jc w:val="both"/>
            </w:pPr>
            <w:r w:rsidRPr="00CE7A4B">
              <w:t>Выбирает обоснованные методы и программные средства для анализа и управления социальными явлениями и процессами.</w:t>
            </w:r>
          </w:p>
        </w:tc>
        <w:tc>
          <w:tcPr>
            <w:tcW w:w="2272" w:type="dxa"/>
          </w:tcPr>
          <w:p w14:paraId="523262A3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t xml:space="preserve"> </w:t>
            </w:r>
            <w:r w:rsidRPr="00CE7A4B">
              <w:rPr>
                <w:b/>
              </w:rPr>
              <w:t xml:space="preserve">Знать </w:t>
            </w:r>
            <w:r w:rsidRPr="00CE7A4B">
              <w:t>методику применения различных методов и программных средств для анализа и управления корпоративной культурой и корпоративными ценностями</w:t>
            </w:r>
          </w:p>
          <w:p w14:paraId="43198FC4" w14:textId="71FEED90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>Уметь</w:t>
            </w:r>
            <w:r w:rsidRPr="00CE7A4B">
              <w:t xml:space="preserve"> выбирать обоснованные оптимальные методы и программные средства для анализа и управления корпоративной культурой и корпоративными ценностями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549FE82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46AD2D9E" w14:textId="02B567D2" w:rsidR="00146399" w:rsidRPr="00CE7A4B" w:rsidRDefault="00146399" w:rsidP="00146399">
            <w:pPr>
              <w:jc w:val="both"/>
            </w:pPr>
            <w:r w:rsidRPr="00CE7A4B">
              <w:t>Предложите заказчику социологическое исследование для анализа эффективности имеющейся в компании корпоративной культуры. Предложите обоснованные методы и инструменты для реализации исследования</w:t>
            </w:r>
          </w:p>
        </w:tc>
      </w:tr>
      <w:tr w:rsidR="00CE7A4B" w:rsidRPr="00CE7A4B" w14:paraId="2DFEFA81" w14:textId="77777777" w:rsidTr="00146399">
        <w:tc>
          <w:tcPr>
            <w:tcW w:w="2695" w:type="dxa"/>
            <w:shd w:val="clear" w:color="auto" w:fill="auto"/>
            <w:vAlign w:val="center"/>
          </w:tcPr>
          <w:p w14:paraId="6C99C692" w14:textId="3AE15591" w:rsidR="00146399" w:rsidRPr="00CE7A4B" w:rsidRDefault="00146399" w:rsidP="00146399">
            <w:pPr>
              <w:jc w:val="both"/>
            </w:pPr>
            <w:r w:rsidRPr="00CE7A4B">
              <w:t>Способность анализировать современные тенденции трансформации и развития социальных, экономических и политических процессов в российском социуме и мировом сообществе в целях учета при стратегическом планировании</w:t>
            </w:r>
            <w:r w:rsidR="00AF292E" w:rsidRPr="00CE7A4B">
              <w:t>-ПК-3</w:t>
            </w:r>
          </w:p>
        </w:tc>
        <w:tc>
          <w:tcPr>
            <w:tcW w:w="2386" w:type="dxa"/>
          </w:tcPr>
          <w:p w14:paraId="6263B730" w14:textId="424742F8" w:rsidR="00146399" w:rsidRPr="00CE7A4B" w:rsidRDefault="00146399" w:rsidP="00146399">
            <w:pPr>
              <w:jc w:val="both"/>
            </w:pP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1. Анализирует современные тенденции трансформации и развития социальных, экономических и политических процессов в российском социуме и мировом сообществе. </w:t>
            </w:r>
          </w:p>
        </w:tc>
        <w:tc>
          <w:tcPr>
            <w:tcW w:w="2272" w:type="dxa"/>
          </w:tcPr>
          <w:p w14:paraId="42E0FD8F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</w:pPr>
            <w:r w:rsidRPr="00CE7A4B">
              <w:rPr>
                <w:b/>
              </w:rPr>
              <w:t xml:space="preserve">Знать </w:t>
            </w:r>
            <w:r w:rsidRPr="00CE7A4B">
              <w:t xml:space="preserve">методику анализа тенденций, закономерностей и противоречия корпоративной культуры и корпоративных ценностей  </w:t>
            </w:r>
          </w:p>
          <w:p w14:paraId="267798DC" w14:textId="4C6C2C24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 xml:space="preserve">Уметь </w:t>
            </w:r>
            <w:r w:rsidRPr="00CE7A4B">
              <w:t xml:space="preserve">анализировать современные тенденций, закономерностей и противоречия корпоративной культуры и корпоративных ценностей 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>в российском и мировом социуме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13D0E6CD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55300364" w14:textId="5032FD52" w:rsidR="00146399" w:rsidRPr="00CE7A4B" w:rsidRDefault="00146399" w:rsidP="00146399">
            <w:pPr>
              <w:jc w:val="both"/>
            </w:pPr>
            <w:r w:rsidRPr="00CE7A4B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E7A4B">
              <w:t xml:space="preserve">В условиях активизации цифровой трансформации на примере реального конкретной организации составить </w:t>
            </w:r>
            <w:r w:rsidRPr="00CE7A4B">
              <w:rPr>
                <w:lang w:val="en-US"/>
              </w:rPr>
              <w:t>SWOT</w:t>
            </w:r>
            <w:r w:rsidRPr="00CE7A4B">
              <w:t>-анализ корпоративной культуры организации</w:t>
            </w:r>
          </w:p>
        </w:tc>
      </w:tr>
      <w:tr w:rsidR="00146399" w:rsidRPr="00CE7A4B" w14:paraId="05FB4078" w14:textId="77777777" w:rsidTr="00146399">
        <w:tc>
          <w:tcPr>
            <w:tcW w:w="2695" w:type="dxa"/>
            <w:shd w:val="clear" w:color="auto" w:fill="auto"/>
            <w:vAlign w:val="center"/>
          </w:tcPr>
          <w:p w14:paraId="25581BC9" w14:textId="77777777" w:rsidR="00146399" w:rsidRPr="00CE7A4B" w:rsidRDefault="00146399" w:rsidP="00146399">
            <w:pPr>
              <w:jc w:val="both"/>
            </w:pPr>
          </w:p>
        </w:tc>
        <w:tc>
          <w:tcPr>
            <w:tcW w:w="2386" w:type="dxa"/>
          </w:tcPr>
          <w:p w14:paraId="402EC6F6" w14:textId="3B3E2386" w:rsidR="00146399" w:rsidRPr="00CE7A4B" w:rsidRDefault="00146399" w:rsidP="00146399">
            <w:pPr>
              <w:jc w:val="both"/>
              <w:rPr>
                <w:rStyle w:val="FontStyle12"/>
                <w:rFonts w:eastAsia="Calibri"/>
                <w:i w:val="0"/>
                <w:sz w:val="24"/>
                <w:szCs w:val="24"/>
              </w:rPr>
            </w:pP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>Учитывает современные тенденции трансформации и развития социальных, экономических и политических процессов в российском социуме и мировом сообществе при стратегическом планировании.</w:t>
            </w:r>
          </w:p>
        </w:tc>
        <w:tc>
          <w:tcPr>
            <w:tcW w:w="2272" w:type="dxa"/>
          </w:tcPr>
          <w:p w14:paraId="59E592EF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</w:pPr>
            <w:r w:rsidRPr="00CE7A4B">
              <w:rPr>
                <w:b/>
              </w:rPr>
              <w:t xml:space="preserve">Знать 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современные тенденции трансформация и развития </w:t>
            </w:r>
            <w:r w:rsidRPr="00CE7A4B"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 процессов в российском социуме и мировом сообществе для стратегического планирования</w:t>
            </w:r>
          </w:p>
          <w:p w14:paraId="5D939625" w14:textId="5742D10F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 xml:space="preserve">Уметь </w:t>
            </w:r>
            <w:r w:rsidRPr="00CE7A4B">
              <w:t>на основании</w:t>
            </w:r>
            <w:r w:rsidRPr="00CE7A4B">
              <w:rPr>
                <w:b/>
              </w:rPr>
              <w:t xml:space="preserve"> 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тенденций развития </w:t>
            </w:r>
            <w:r w:rsidRPr="00CE7A4B"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 процессов в российском социуме и мировом сообществе осуществлять их  стратегическое планирование и развитие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24DB6030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01F3EDED" w14:textId="0F05C956" w:rsidR="00146399" w:rsidRPr="00CE7A4B" w:rsidRDefault="00146399" w:rsidP="00146399">
            <w:pPr>
              <w:jc w:val="both"/>
            </w:pPr>
            <w:r w:rsidRPr="00CE7A4B">
              <w:t xml:space="preserve">В условиях активизации цифровой трансформации бизнес-процессов составить </w:t>
            </w:r>
            <w:r w:rsidRPr="00CE7A4B">
              <w:rPr>
                <w:lang w:val="en-US"/>
              </w:rPr>
              <w:t>SWOT</w:t>
            </w:r>
            <w:r w:rsidRPr="00CE7A4B">
              <w:t xml:space="preserve">-анализ трансформации корпоративной культуры конкретной отрасли (медицина, искусство, политика, банки и </w:t>
            </w:r>
            <w:proofErr w:type="spellStart"/>
            <w:r w:rsidRPr="00CE7A4B">
              <w:t>др</w:t>
            </w:r>
            <w:proofErr w:type="spellEnd"/>
            <w:r w:rsidRPr="00CE7A4B">
              <w:t>)</w:t>
            </w:r>
          </w:p>
        </w:tc>
      </w:tr>
    </w:tbl>
    <w:p w14:paraId="6ABCBBD4" w14:textId="6274218A" w:rsidR="00AF292E" w:rsidRPr="00CE7A4B" w:rsidRDefault="00AF292E" w:rsidP="00AF292E">
      <w:bookmarkStart w:id="32" w:name="_Toc21606669"/>
    </w:p>
    <w:p w14:paraId="06604493" w14:textId="77777777" w:rsidR="00AF292E" w:rsidRPr="00CE7A4B" w:rsidRDefault="00AF292E" w:rsidP="00AF292E"/>
    <w:p w14:paraId="2EDB0361" w14:textId="77777777" w:rsidR="000D07E2" w:rsidRPr="00CE7A4B" w:rsidRDefault="000D07E2" w:rsidP="00FC5007">
      <w:pPr>
        <w:pStyle w:val="1"/>
        <w:spacing w:line="240" w:lineRule="auto"/>
        <w:ind w:firstLine="425"/>
      </w:pPr>
      <w:r w:rsidRPr="00CE7A4B">
        <w:t>8. Перечень основной и дополнительной учебной литературы, необходимой для освоения дисциплины</w:t>
      </w:r>
      <w:bookmarkEnd w:id="32"/>
    </w:p>
    <w:p w14:paraId="231D69D2" w14:textId="77777777" w:rsidR="00266E0E" w:rsidRPr="00CE7A4B" w:rsidRDefault="00266E0E" w:rsidP="00266E0E">
      <w:pPr>
        <w:rPr>
          <w:b/>
          <w:bCs/>
          <w:sz w:val="28"/>
          <w:szCs w:val="28"/>
        </w:rPr>
      </w:pPr>
      <w:r w:rsidRPr="00CE7A4B">
        <w:rPr>
          <w:b/>
          <w:bCs/>
          <w:sz w:val="28"/>
          <w:szCs w:val="28"/>
        </w:rPr>
        <w:t>Основная литература</w:t>
      </w:r>
    </w:p>
    <w:p w14:paraId="3A715F00" w14:textId="77777777" w:rsidR="00266E0E" w:rsidRPr="00CE7A4B" w:rsidRDefault="00266E0E" w:rsidP="00266E0E">
      <w:pPr>
        <w:rPr>
          <w:b/>
          <w:bCs/>
          <w:sz w:val="28"/>
          <w:szCs w:val="28"/>
        </w:rPr>
      </w:pPr>
    </w:p>
    <w:p w14:paraId="041722CE" w14:textId="2F97EFDF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bookmarkStart w:id="33" w:name="_Toc438735536"/>
      <w:bookmarkEnd w:id="30"/>
      <w:bookmarkEnd w:id="31"/>
      <w:r w:rsidRPr="00CE7A4B">
        <w:rPr>
          <w:sz w:val="28"/>
          <w:szCs w:val="28"/>
        </w:rPr>
        <w:t xml:space="preserve">1. Веснин, В.Р. Корпоративное управление: учебник для студентов вузов, обучающихся по </w:t>
      </w:r>
      <w:r w:rsidR="00A4426E" w:rsidRPr="00CE7A4B">
        <w:rPr>
          <w:sz w:val="28"/>
          <w:szCs w:val="28"/>
        </w:rPr>
        <w:t>направлению</w:t>
      </w:r>
      <w:r w:rsidRPr="00CE7A4B">
        <w:rPr>
          <w:sz w:val="28"/>
          <w:szCs w:val="28"/>
        </w:rPr>
        <w:t xml:space="preserve"> подготовки "Менеджмент" (квалификация (степень) "магистр") / В.Р. Веснин, В.В. </w:t>
      </w:r>
      <w:proofErr w:type="spellStart"/>
      <w:r w:rsidRPr="00CE7A4B">
        <w:rPr>
          <w:sz w:val="28"/>
          <w:szCs w:val="28"/>
        </w:rPr>
        <w:t>Кафидов</w:t>
      </w:r>
      <w:proofErr w:type="spellEnd"/>
      <w:r w:rsidRPr="00CE7A4B">
        <w:rPr>
          <w:sz w:val="28"/>
          <w:szCs w:val="28"/>
        </w:rPr>
        <w:t xml:space="preserve">. - Москва: Инфра-М, 2021. - 272 с. - (Высшее образование: Магистратура). -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непосредственный. – То же. –  ЭБС ZNANIUM.com. – URL: https://znanium.com/catalog/product/1167876 (дата обращения: 28.04.2022). –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  </w:t>
      </w:r>
    </w:p>
    <w:p w14:paraId="069EFCF3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2. Колесников, А. В.  Корпоративная </w:t>
      </w:r>
      <w:proofErr w:type="gramStart"/>
      <w:r w:rsidRPr="00CE7A4B">
        <w:rPr>
          <w:sz w:val="28"/>
          <w:szCs w:val="28"/>
        </w:rPr>
        <w:t>культура :</w:t>
      </w:r>
      <w:proofErr w:type="gramEnd"/>
      <w:r w:rsidRPr="00CE7A4B">
        <w:rPr>
          <w:sz w:val="28"/>
          <w:szCs w:val="28"/>
        </w:rPr>
        <w:t xml:space="preserve"> учебник и практикум для вузов / А. В. Колесников. — </w:t>
      </w:r>
      <w:proofErr w:type="gramStart"/>
      <w:r w:rsidRPr="00CE7A4B">
        <w:rPr>
          <w:sz w:val="28"/>
          <w:szCs w:val="28"/>
        </w:rPr>
        <w:t>Москва :</w:t>
      </w:r>
      <w:proofErr w:type="gramEnd"/>
      <w:r w:rsidRPr="00CE7A4B">
        <w:rPr>
          <w:sz w:val="28"/>
          <w:szCs w:val="28"/>
        </w:rPr>
        <w:t xml:space="preserve"> Издательство </w:t>
      </w:r>
      <w:proofErr w:type="spellStart"/>
      <w:r w:rsidRPr="00CE7A4B">
        <w:rPr>
          <w:sz w:val="28"/>
          <w:szCs w:val="28"/>
        </w:rPr>
        <w:t>Юрайт</w:t>
      </w:r>
      <w:proofErr w:type="spellEnd"/>
      <w:r w:rsidRPr="00CE7A4B">
        <w:rPr>
          <w:sz w:val="28"/>
          <w:szCs w:val="28"/>
        </w:rPr>
        <w:t xml:space="preserve">, 2022. — 167 с. — (Высшее образование). — Образовательная платформа </w:t>
      </w:r>
      <w:proofErr w:type="spellStart"/>
      <w:r w:rsidRPr="00CE7A4B">
        <w:rPr>
          <w:sz w:val="28"/>
          <w:szCs w:val="28"/>
        </w:rPr>
        <w:t>Юрайт</w:t>
      </w:r>
      <w:proofErr w:type="spellEnd"/>
      <w:r w:rsidRPr="00CE7A4B">
        <w:rPr>
          <w:sz w:val="28"/>
          <w:szCs w:val="28"/>
        </w:rPr>
        <w:t xml:space="preserve"> [сайт]. — URL: https://urait.ru/bcode/490153 (дата обращения: 28.04.2022). —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1C5AAE07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3. Сысоева, Е.В. Построение эффективного профиля корпоративной культуры </w:t>
      </w:r>
      <w:proofErr w:type="gramStart"/>
      <w:r w:rsidRPr="00CE7A4B">
        <w:rPr>
          <w:sz w:val="28"/>
          <w:szCs w:val="28"/>
        </w:rPr>
        <w:t>организации :</w:t>
      </w:r>
      <w:proofErr w:type="gramEnd"/>
      <w:r w:rsidRPr="00CE7A4B">
        <w:rPr>
          <w:sz w:val="28"/>
          <w:szCs w:val="28"/>
        </w:rPr>
        <w:t xml:space="preserve"> монография / Е.В. Сысоева. — </w:t>
      </w:r>
      <w:proofErr w:type="gramStart"/>
      <w:r w:rsidRPr="00CE7A4B">
        <w:rPr>
          <w:sz w:val="28"/>
          <w:szCs w:val="28"/>
        </w:rPr>
        <w:t>Москва :</w:t>
      </w:r>
      <w:proofErr w:type="gram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Русайнс</w:t>
      </w:r>
      <w:proofErr w:type="spellEnd"/>
      <w:r w:rsidRPr="00CE7A4B">
        <w:rPr>
          <w:sz w:val="28"/>
          <w:szCs w:val="28"/>
        </w:rPr>
        <w:t xml:space="preserve">, 2020. — 121 с. — ЭБС BOOK.ru. — URL: https://book.ru/book/934823 (дата обращения: 28.04.2022). —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5DD2FB69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4. </w:t>
      </w:r>
      <w:proofErr w:type="spellStart"/>
      <w:r w:rsidRPr="00CE7A4B">
        <w:rPr>
          <w:sz w:val="28"/>
          <w:szCs w:val="28"/>
        </w:rPr>
        <w:t>Харчилава</w:t>
      </w:r>
      <w:proofErr w:type="spellEnd"/>
      <w:r w:rsidRPr="00CE7A4B">
        <w:rPr>
          <w:sz w:val="28"/>
          <w:szCs w:val="28"/>
        </w:rPr>
        <w:t xml:space="preserve">, Х.П. Развитие ценностно ориентированного корпоративного управления </w:t>
      </w:r>
      <w:proofErr w:type="gramStart"/>
      <w:r w:rsidRPr="00CE7A4B">
        <w:rPr>
          <w:sz w:val="28"/>
          <w:szCs w:val="28"/>
        </w:rPr>
        <w:t>в  России</w:t>
      </w:r>
      <w:proofErr w:type="gramEnd"/>
      <w:r w:rsidRPr="00CE7A4B">
        <w:rPr>
          <w:sz w:val="28"/>
          <w:szCs w:val="28"/>
        </w:rPr>
        <w:t xml:space="preserve">: проблемы и перспективы : монография / И.Ю. Беляева, под </w:t>
      </w:r>
      <w:proofErr w:type="spellStart"/>
      <w:r w:rsidRPr="00CE7A4B">
        <w:rPr>
          <w:sz w:val="28"/>
          <w:szCs w:val="28"/>
        </w:rPr>
        <w:t>ред</w:t>
      </w:r>
      <w:proofErr w:type="spellEnd"/>
      <w:r w:rsidRPr="00CE7A4B">
        <w:rPr>
          <w:sz w:val="28"/>
          <w:szCs w:val="28"/>
        </w:rPr>
        <w:t xml:space="preserve">, Х.П. </w:t>
      </w:r>
      <w:proofErr w:type="spellStart"/>
      <w:r w:rsidRPr="00CE7A4B">
        <w:rPr>
          <w:sz w:val="28"/>
          <w:szCs w:val="28"/>
        </w:rPr>
        <w:t>Харчилава</w:t>
      </w:r>
      <w:proofErr w:type="spellEnd"/>
      <w:r w:rsidRPr="00CE7A4B">
        <w:rPr>
          <w:sz w:val="28"/>
          <w:szCs w:val="28"/>
        </w:rPr>
        <w:t xml:space="preserve">. — </w:t>
      </w:r>
      <w:proofErr w:type="gramStart"/>
      <w:r w:rsidRPr="00CE7A4B">
        <w:rPr>
          <w:sz w:val="28"/>
          <w:szCs w:val="28"/>
        </w:rPr>
        <w:t>Москва :</w:t>
      </w:r>
      <w:proofErr w:type="gram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КноРус</w:t>
      </w:r>
      <w:proofErr w:type="spellEnd"/>
      <w:r w:rsidRPr="00CE7A4B">
        <w:rPr>
          <w:sz w:val="28"/>
          <w:szCs w:val="28"/>
        </w:rPr>
        <w:t>, 2019. — 147 с. - ЭБС BOOK.ru. — URL: https://book.ru/book/931865 (дата обращения: 28.04.2022). — Текст: электронный.</w:t>
      </w:r>
    </w:p>
    <w:p w14:paraId="0203E62E" w14:textId="77777777" w:rsidR="00AF292E" w:rsidRPr="00CE7A4B" w:rsidRDefault="00AF292E" w:rsidP="00AF292E">
      <w:pPr>
        <w:spacing w:line="360" w:lineRule="auto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Дополнительная литература </w:t>
      </w:r>
    </w:p>
    <w:p w14:paraId="6AA22FED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5. 1. </w:t>
      </w:r>
      <w:proofErr w:type="spellStart"/>
      <w:r w:rsidRPr="00CE7A4B">
        <w:rPr>
          <w:sz w:val="28"/>
          <w:szCs w:val="28"/>
        </w:rPr>
        <w:t>Бехар</w:t>
      </w:r>
      <w:proofErr w:type="spellEnd"/>
      <w:r w:rsidRPr="00CE7A4B">
        <w:rPr>
          <w:sz w:val="28"/>
          <w:szCs w:val="28"/>
        </w:rPr>
        <w:t xml:space="preserve">, Г. Дело не в кофе: Корпоративная культура </w:t>
      </w:r>
      <w:proofErr w:type="spellStart"/>
      <w:proofErr w:type="gramStart"/>
      <w:r w:rsidRPr="00CE7A4B">
        <w:rPr>
          <w:sz w:val="28"/>
          <w:szCs w:val="28"/>
        </w:rPr>
        <w:t>Starbucks</w:t>
      </w:r>
      <w:proofErr w:type="spellEnd"/>
      <w:r w:rsidRPr="00CE7A4B">
        <w:rPr>
          <w:sz w:val="28"/>
          <w:szCs w:val="28"/>
        </w:rPr>
        <w:t xml:space="preserve"> :</w:t>
      </w:r>
      <w:proofErr w:type="gramEnd"/>
      <w:r w:rsidRPr="00CE7A4B">
        <w:rPr>
          <w:sz w:val="28"/>
          <w:szCs w:val="28"/>
        </w:rPr>
        <w:t xml:space="preserve"> Учебное пособие. - Москва: ООО "Альпина </w:t>
      </w:r>
      <w:proofErr w:type="spellStart"/>
      <w:r w:rsidRPr="00CE7A4B">
        <w:rPr>
          <w:sz w:val="28"/>
          <w:szCs w:val="28"/>
        </w:rPr>
        <w:t>Паблишер</w:t>
      </w:r>
      <w:proofErr w:type="spellEnd"/>
      <w:r w:rsidRPr="00CE7A4B">
        <w:rPr>
          <w:sz w:val="28"/>
          <w:szCs w:val="28"/>
        </w:rPr>
        <w:t xml:space="preserve">", 2016. - 186 с. – ЭБС </w:t>
      </w:r>
      <w:r w:rsidRPr="00CE7A4B">
        <w:rPr>
          <w:sz w:val="28"/>
          <w:szCs w:val="28"/>
          <w:lang w:val="en-US"/>
        </w:rPr>
        <w:t>ZNANIUM</w:t>
      </w:r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 xml:space="preserve">. -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 xml:space="preserve">: </w:t>
      </w:r>
      <w:r w:rsidRPr="00CE7A4B">
        <w:rPr>
          <w:sz w:val="28"/>
          <w:szCs w:val="28"/>
          <w:lang w:val="en-US"/>
        </w:rPr>
        <w:t>https</w:t>
      </w:r>
      <w:r w:rsidRPr="00CE7A4B">
        <w:rPr>
          <w:sz w:val="28"/>
          <w:szCs w:val="28"/>
        </w:rPr>
        <w:t>://</w:t>
      </w:r>
      <w:proofErr w:type="spellStart"/>
      <w:r w:rsidRPr="00CE7A4B">
        <w:rPr>
          <w:sz w:val="28"/>
          <w:szCs w:val="28"/>
          <w:lang w:val="en-US"/>
        </w:rPr>
        <w:t>znanium</w:t>
      </w:r>
      <w:proofErr w:type="spellEnd"/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catalog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product</w:t>
      </w:r>
      <w:r w:rsidRPr="00CE7A4B">
        <w:rPr>
          <w:sz w:val="28"/>
          <w:szCs w:val="28"/>
        </w:rPr>
        <w:t>/912690 (дата обращения: 28.04.2022). - Текст: электронный.</w:t>
      </w:r>
    </w:p>
    <w:p w14:paraId="6B15804C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5.2. </w:t>
      </w:r>
      <w:proofErr w:type="spellStart"/>
      <w:r w:rsidRPr="00CE7A4B">
        <w:rPr>
          <w:sz w:val="28"/>
          <w:szCs w:val="28"/>
        </w:rPr>
        <w:t>Бехар</w:t>
      </w:r>
      <w:proofErr w:type="spellEnd"/>
      <w:r w:rsidRPr="00CE7A4B">
        <w:rPr>
          <w:sz w:val="28"/>
          <w:szCs w:val="28"/>
        </w:rPr>
        <w:t xml:space="preserve">, Г. Мини-курс по книге «Дело не в кофе. Корпоративная культура </w:t>
      </w:r>
      <w:proofErr w:type="spellStart"/>
      <w:r w:rsidRPr="00CE7A4B">
        <w:rPr>
          <w:sz w:val="28"/>
          <w:szCs w:val="28"/>
        </w:rPr>
        <w:t>Starbucks</w:t>
      </w:r>
      <w:proofErr w:type="spellEnd"/>
      <w:proofErr w:type="gramStart"/>
      <w:r w:rsidRPr="00CE7A4B">
        <w:rPr>
          <w:sz w:val="28"/>
          <w:szCs w:val="28"/>
        </w:rPr>
        <w:t>» :</w:t>
      </w:r>
      <w:proofErr w:type="gramEnd"/>
      <w:r w:rsidRPr="00CE7A4B">
        <w:rPr>
          <w:sz w:val="28"/>
          <w:szCs w:val="28"/>
        </w:rPr>
        <w:t xml:space="preserve"> аудиокнига. – Москва: Альпина </w:t>
      </w:r>
      <w:proofErr w:type="spellStart"/>
      <w:r w:rsidRPr="00CE7A4B">
        <w:rPr>
          <w:sz w:val="28"/>
          <w:szCs w:val="28"/>
        </w:rPr>
        <w:t>Паблишер</w:t>
      </w:r>
      <w:proofErr w:type="spellEnd"/>
      <w:r w:rsidRPr="00CE7A4B">
        <w:rPr>
          <w:sz w:val="28"/>
          <w:szCs w:val="28"/>
        </w:rPr>
        <w:t xml:space="preserve">, 2020. — 136.1 Мб. (общая продолжительность звучания 27 мин.). - ЭБС </w:t>
      </w:r>
      <w:proofErr w:type="spellStart"/>
      <w:r w:rsidRPr="00CE7A4B">
        <w:rPr>
          <w:sz w:val="28"/>
          <w:szCs w:val="28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Digital</w:t>
      </w:r>
      <w:proofErr w:type="spellEnd"/>
      <w:r w:rsidRPr="00CE7A4B">
        <w:rPr>
          <w:sz w:val="28"/>
          <w:szCs w:val="28"/>
        </w:rPr>
        <w:t xml:space="preserve">. –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>: https://finunivers.alpinadigital.ru/video/21784 (дата обращения: 28.04.2022). - Устная речь: аудио.</w:t>
      </w:r>
    </w:p>
    <w:p w14:paraId="32E7D55A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6. Демин, Д. Корпоративная культура. Десять самых распространенных заблуждений / Д. Демин. - 2-е </w:t>
      </w:r>
      <w:proofErr w:type="spellStart"/>
      <w:r w:rsidRPr="00CE7A4B">
        <w:rPr>
          <w:sz w:val="28"/>
          <w:szCs w:val="28"/>
        </w:rPr>
        <w:t>изд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перераб</w:t>
      </w:r>
      <w:proofErr w:type="spellEnd"/>
      <w:r w:rsidRPr="00CE7A4B">
        <w:rPr>
          <w:sz w:val="28"/>
          <w:szCs w:val="28"/>
        </w:rPr>
        <w:t xml:space="preserve"> и доп. - Москва: Альпина </w:t>
      </w:r>
      <w:proofErr w:type="spellStart"/>
      <w:r w:rsidRPr="00CE7A4B">
        <w:rPr>
          <w:sz w:val="28"/>
          <w:szCs w:val="28"/>
        </w:rPr>
        <w:t>Паблишер</w:t>
      </w:r>
      <w:proofErr w:type="spellEnd"/>
      <w:r w:rsidRPr="00CE7A4B">
        <w:rPr>
          <w:sz w:val="28"/>
          <w:szCs w:val="28"/>
        </w:rPr>
        <w:t xml:space="preserve">, 2016. - ЭБС </w:t>
      </w:r>
      <w:proofErr w:type="spellStart"/>
      <w:r w:rsidRPr="00CE7A4B">
        <w:rPr>
          <w:sz w:val="28"/>
          <w:szCs w:val="28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Digital</w:t>
      </w:r>
      <w:proofErr w:type="spellEnd"/>
      <w:r w:rsidRPr="00CE7A4B">
        <w:rPr>
          <w:sz w:val="28"/>
          <w:szCs w:val="28"/>
        </w:rPr>
        <w:t xml:space="preserve">. –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 xml:space="preserve">: https://finunivers.alpinadigital.ru/book/268 (дата обращения: 28.04.2022). —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02F0AD59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7. Рассел, А. Информационная революция: Путь к корпоративному </w:t>
      </w:r>
      <w:proofErr w:type="gramStart"/>
      <w:r w:rsidRPr="00CE7A4B">
        <w:rPr>
          <w:sz w:val="28"/>
          <w:szCs w:val="28"/>
        </w:rPr>
        <w:t>разуму :</w:t>
      </w:r>
      <w:proofErr w:type="gramEnd"/>
      <w:r w:rsidRPr="00CE7A4B">
        <w:rPr>
          <w:sz w:val="28"/>
          <w:szCs w:val="28"/>
        </w:rPr>
        <w:t xml:space="preserve"> учебное пособие / </w:t>
      </w:r>
      <w:proofErr w:type="spellStart"/>
      <w:r w:rsidRPr="00CE7A4B">
        <w:rPr>
          <w:sz w:val="28"/>
          <w:szCs w:val="28"/>
        </w:rPr>
        <w:t>А.Рассел</w:t>
      </w:r>
      <w:proofErr w:type="spellEnd"/>
      <w:r w:rsidRPr="00CE7A4B">
        <w:rPr>
          <w:sz w:val="28"/>
          <w:szCs w:val="28"/>
        </w:rPr>
        <w:t xml:space="preserve"> , </w:t>
      </w:r>
      <w:proofErr w:type="spellStart"/>
      <w:r w:rsidRPr="00CE7A4B">
        <w:rPr>
          <w:sz w:val="28"/>
          <w:szCs w:val="28"/>
        </w:rPr>
        <w:t>Д.Дэвис</w:t>
      </w:r>
      <w:proofErr w:type="spellEnd"/>
      <w:r w:rsidRPr="00CE7A4B">
        <w:rPr>
          <w:sz w:val="28"/>
          <w:szCs w:val="28"/>
        </w:rPr>
        <w:t xml:space="preserve"> , </w:t>
      </w:r>
      <w:proofErr w:type="spellStart"/>
      <w:r w:rsidRPr="00CE7A4B">
        <w:rPr>
          <w:sz w:val="28"/>
          <w:szCs w:val="28"/>
        </w:rPr>
        <w:t>Г.Миллер</w:t>
      </w:r>
      <w:proofErr w:type="spellEnd"/>
      <w:r w:rsidRPr="00CE7A4B">
        <w:rPr>
          <w:sz w:val="28"/>
          <w:szCs w:val="28"/>
        </w:rPr>
        <w:t xml:space="preserve">. - Москва: Альпина Бизнес Букс, 2016. - 258 с. – ЭБС </w:t>
      </w:r>
      <w:r w:rsidRPr="00CE7A4B">
        <w:rPr>
          <w:sz w:val="28"/>
          <w:szCs w:val="28"/>
          <w:lang w:val="en-US"/>
        </w:rPr>
        <w:t>ZNANIUM</w:t>
      </w:r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 xml:space="preserve">. -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 xml:space="preserve">: </w:t>
      </w:r>
      <w:r w:rsidRPr="00CE7A4B">
        <w:rPr>
          <w:sz w:val="28"/>
          <w:szCs w:val="28"/>
          <w:lang w:val="en-US"/>
        </w:rPr>
        <w:t>https</w:t>
      </w:r>
      <w:r w:rsidRPr="00CE7A4B">
        <w:rPr>
          <w:sz w:val="28"/>
          <w:szCs w:val="28"/>
        </w:rPr>
        <w:t>://</w:t>
      </w:r>
      <w:proofErr w:type="spellStart"/>
      <w:r w:rsidRPr="00CE7A4B">
        <w:rPr>
          <w:sz w:val="28"/>
          <w:szCs w:val="28"/>
          <w:lang w:val="en-US"/>
        </w:rPr>
        <w:t>znanium</w:t>
      </w:r>
      <w:proofErr w:type="spellEnd"/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catalog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product</w:t>
      </w:r>
      <w:r w:rsidRPr="00CE7A4B">
        <w:rPr>
          <w:sz w:val="28"/>
          <w:szCs w:val="28"/>
        </w:rPr>
        <w:t xml:space="preserve">/912812; То же. – 2008. - ЭБС </w:t>
      </w:r>
      <w:proofErr w:type="spellStart"/>
      <w:r w:rsidRPr="00CE7A4B">
        <w:rPr>
          <w:sz w:val="28"/>
          <w:szCs w:val="28"/>
          <w:lang w:val="en-US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r w:rsidRPr="00CE7A4B">
        <w:rPr>
          <w:sz w:val="28"/>
          <w:szCs w:val="28"/>
          <w:lang w:val="en-US"/>
        </w:rPr>
        <w:t>Digital</w:t>
      </w:r>
      <w:r w:rsidRPr="00CE7A4B">
        <w:rPr>
          <w:sz w:val="28"/>
          <w:szCs w:val="28"/>
        </w:rPr>
        <w:t xml:space="preserve">. - URL: https://finunivers.alpinadigital.ru/book/221 (дата обращения: 28.04.2022). -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6636E607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Журналы:</w:t>
      </w:r>
    </w:p>
    <w:p w14:paraId="63238B5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 xml:space="preserve">1. Проблемы теории и практики управления </w:t>
      </w:r>
    </w:p>
    <w:p w14:paraId="65A454B3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2. Менеджмент в России и за рубежом</w:t>
      </w:r>
    </w:p>
    <w:p w14:paraId="6C5252A8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</w:p>
    <w:p w14:paraId="2D39EBFF" w14:textId="77777777" w:rsidR="00AF292E" w:rsidRPr="00CE7A4B" w:rsidRDefault="00AF292E" w:rsidP="00AF292E">
      <w:pPr>
        <w:spacing w:line="360" w:lineRule="auto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21F5DF2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863CB42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BOOK.RU http://www.book.ru</w:t>
      </w:r>
    </w:p>
    <w:p w14:paraId="17795B4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5AE698A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CE7A4B">
        <w:rPr>
          <w:sz w:val="28"/>
          <w:szCs w:val="28"/>
        </w:rPr>
        <w:t>Znanium</w:t>
      </w:r>
      <w:proofErr w:type="spellEnd"/>
      <w:r w:rsidRPr="00CE7A4B">
        <w:rPr>
          <w:sz w:val="28"/>
          <w:szCs w:val="28"/>
        </w:rPr>
        <w:t xml:space="preserve"> http://www.znanium.com</w:t>
      </w:r>
    </w:p>
    <w:p w14:paraId="2F138AF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BC698D8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CE2670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0496E869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CE7A4B">
        <w:rPr>
          <w:sz w:val="28"/>
          <w:szCs w:val="28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Digital</w:t>
      </w:r>
      <w:proofErr w:type="spellEnd"/>
      <w:r w:rsidRPr="00CE7A4B">
        <w:rPr>
          <w:sz w:val="28"/>
          <w:szCs w:val="28"/>
        </w:rPr>
        <w:t xml:space="preserve"> http://lib.alpinadigital.ru/</w:t>
      </w:r>
    </w:p>
    <w:p w14:paraId="2C5EC376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A7D4C0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3D9767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Национальная электронная библиотека http://нэб.рф/</w:t>
      </w:r>
    </w:p>
    <w:p w14:paraId="08A189BF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>Academic Reference http://ar.cnki.net/ACADREF</w:t>
      </w:r>
    </w:p>
    <w:p w14:paraId="382E1CCF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CE7A4B">
        <w:rPr>
          <w:sz w:val="28"/>
          <w:szCs w:val="28"/>
        </w:rPr>
        <w:t>Publishing</w:t>
      </w:r>
      <w:proofErr w:type="spellEnd"/>
      <w:r w:rsidRPr="00CE7A4B">
        <w:rPr>
          <w:sz w:val="28"/>
          <w:szCs w:val="28"/>
        </w:rPr>
        <w:t xml:space="preserve">, крупнейшего </w:t>
      </w:r>
      <w:proofErr w:type="spellStart"/>
      <w:r w:rsidRPr="00CE7A4B">
        <w:rPr>
          <w:sz w:val="28"/>
          <w:szCs w:val="28"/>
        </w:rPr>
        <w:t>агрегатора</w:t>
      </w:r>
      <w:proofErr w:type="spellEnd"/>
      <w:r w:rsidRPr="00CE7A4B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5C14026C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CE7A4B">
        <w:rPr>
          <w:sz w:val="28"/>
          <w:szCs w:val="28"/>
        </w:rPr>
        <w:t>Elsevier</w:t>
      </w:r>
      <w:proofErr w:type="spellEnd"/>
      <w:r w:rsidRPr="00CE7A4B">
        <w:rPr>
          <w:sz w:val="28"/>
          <w:szCs w:val="28"/>
        </w:rPr>
        <w:t xml:space="preserve"> http://www.sciencedirect.com</w:t>
      </w:r>
    </w:p>
    <w:p w14:paraId="06ADBF2E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CE7A4B">
        <w:rPr>
          <w:sz w:val="28"/>
          <w:szCs w:val="28"/>
          <w:lang w:val="en-US"/>
        </w:rPr>
        <w:t>eJournal</w:t>
      </w:r>
      <w:proofErr w:type="spellEnd"/>
      <w:r w:rsidRPr="00CE7A4B">
        <w:rPr>
          <w:sz w:val="28"/>
          <w:szCs w:val="28"/>
          <w:lang w:val="en-US"/>
        </w:rPr>
        <w:t xml:space="preserve"> Portfolio https://www.emerald.com/insight/</w:t>
      </w:r>
    </w:p>
    <w:p w14:paraId="528C084C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>JSTOR Arts &amp; Sciences I Collection http://jstor.org</w:t>
      </w:r>
    </w:p>
    <w:p w14:paraId="61273B7A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3921986E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CE7A4B">
        <w:rPr>
          <w:sz w:val="28"/>
          <w:szCs w:val="28"/>
        </w:rPr>
        <w:t>Oxford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University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Press</w:t>
      </w:r>
      <w:proofErr w:type="spellEnd"/>
      <w:r w:rsidRPr="00CE7A4B">
        <w:rPr>
          <w:sz w:val="28"/>
          <w:szCs w:val="28"/>
        </w:rPr>
        <w:t xml:space="preserve"> https://academic.oup.com/journals/</w:t>
      </w:r>
    </w:p>
    <w:p w14:paraId="58E1770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</w:r>
      <w:proofErr w:type="spellStart"/>
      <w:r w:rsidRPr="00CE7A4B">
        <w:rPr>
          <w:sz w:val="28"/>
          <w:szCs w:val="28"/>
        </w:rPr>
        <w:t>Scopus</w:t>
      </w:r>
      <w:proofErr w:type="spellEnd"/>
      <w:r w:rsidRPr="00CE7A4B">
        <w:rPr>
          <w:sz w:val="28"/>
          <w:szCs w:val="28"/>
        </w:rPr>
        <w:t xml:space="preserve"> https://www.scopus.com</w:t>
      </w:r>
    </w:p>
    <w:p w14:paraId="5C9FEA7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CE7A4B">
        <w:rPr>
          <w:sz w:val="28"/>
          <w:szCs w:val="28"/>
        </w:rPr>
        <w:t>Springer</w:t>
      </w:r>
      <w:proofErr w:type="spellEnd"/>
      <w:r w:rsidRPr="00CE7A4B">
        <w:rPr>
          <w:sz w:val="28"/>
          <w:szCs w:val="28"/>
        </w:rPr>
        <w:t xml:space="preserve">:  </w:t>
      </w:r>
      <w:proofErr w:type="spellStart"/>
      <w:r w:rsidRPr="00CE7A4B">
        <w:rPr>
          <w:sz w:val="28"/>
          <w:szCs w:val="28"/>
        </w:rPr>
        <w:t>Springer</w:t>
      </w:r>
      <w:proofErr w:type="spellEnd"/>
      <w:proofErr w:type="gram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eBooks</w:t>
      </w:r>
      <w:proofErr w:type="spellEnd"/>
      <w:r w:rsidRPr="00CE7A4B">
        <w:rPr>
          <w:sz w:val="28"/>
          <w:szCs w:val="28"/>
        </w:rPr>
        <w:t xml:space="preserve"> http://link.springer.com/</w:t>
      </w:r>
    </w:p>
    <w:p w14:paraId="7DF27D11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CE7A4B">
        <w:rPr>
          <w:sz w:val="28"/>
          <w:szCs w:val="28"/>
        </w:rPr>
        <w:t>Wiley</w:t>
      </w:r>
      <w:proofErr w:type="spellEnd"/>
      <w:r w:rsidRPr="00CE7A4B">
        <w:rPr>
          <w:sz w:val="28"/>
          <w:szCs w:val="28"/>
        </w:rPr>
        <w:t xml:space="preserve"> https://onlinelibrary.wiley.com/</w:t>
      </w:r>
    </w:p>
    <w:p w14:paraId="5AB4EAF6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«Русская история» http://history-lib.ru/</w:t>
      </w:r>
    </w:p>
    <w:p w14:paraId="69A6CDE2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3F35543B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7BED424F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Цифровой архив научных журналов: http://arch.neicon.ru/xmlui/</w:t>
      </w:r>
    </w:p>
    <w:p w14:paraId="5815B999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Annual Reviews</w:t>
      </w:r>
    </w:p>
    <w:p w14:paraId="547E07CF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Cambridge University Press</w:t>
      </w:r>
    </w:p>
    <w:p w14:paraId="01FE7941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The Institute of Physics (IOP) Publishing</w:t>
      </w:r>
    </w:p>
    <w:p w14:paraId="1A7E590E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 xml:space="preserve">- Nature  </w:t>
      </w:r>
    </w:p>
    <w:p w14:paraId="7C2B2887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Oxford University Press</w:t>
      </w:r>
    </w:p>
    <w:p w14:paraId="1EBECDF6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Royal Society of Chemistry</w:t>
      </w:r>
    </w:p>
    <w:p w14:paraId="18F02738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SAGE Publications</w:t>
      </w:r>
    </w:p>
    <w:p w14:paraId="501D4272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Science</w:t>
      </w:r>
    </w:p>
    <w:p w14:paraId="2DD7C84E" w14:textId="73D15DB6" w:rsidR="00266E0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Taylor &amp; Francis Group</w:t>
      </w:r>
    </w:p>
    <w:p w14:paraId="4A2C25BD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1AB0A67E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CE7A4B">
        <w:rPr>
          <w:rFonts w:eastAsia="Calibri"/>
          <w:b/>
          <w:sz w:val="28"/>
          <w:szCs w:val="28"/>
        </w:rPr>
        <w:t>Общие рекомендации</w:t>
      </w:r>
    </w:p>
    <w:p w14:paraId="05EFF9A8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62495940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32F1E76F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Для своевременной помощи обучающимся при изучении дисциплины организуются индивидуальные и групповые консультации, устанавливается время приема выполненных работ.</w:t>
      </w:r>
    </w:p>
    <w:p w14:paraId="0548587B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43772147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рекомендованное посещение студентом всех видов аудиторных занятий;</w:t>
      </w:r>
    </w:p>
    <w:p w14:paraId="4C447C48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качественная самостоятельная подготовка к семинарам, активная работа на них;</w:t>
      </w:r>
    </w:p>
    <w:p w14:paraId="7A60A7AD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активная самостоятельная аудиторная и внеаудиторная работа магистранта в соответствии с планом курса;</w:t>
      </w:r>
    </w:p>
    <w:p w14:paraId="690D89A9" w14:textId="6EE5C7D8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- своевременные подготовка и защита </w:t>
      </w:r>
      <w:r w:rsidR="00AF292E" w:rsidRPr="00CE7A4B">
        <w:rPr>
          <w:rFonts w:eastAsia="Calibri"/>
          <w:sz w:val="28"/>
          <w:szCs w:val="28"/>
        </w:rPr>
        <w:t>работ</w:t>
      </w:r>
      <w:r w:rsidRPr="00CE7A4B">
        <w:rPr>
          <w:rFonts w:eastAsia="Calibri"/>
          <w:sz w:val="28"/>
          <w:szCs w:val="28"/>
        </w:rPr>
        <w:t>;</w:t>
      </w:r>
    </w:p>
    <w:p w14:paraId="4767154D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своевременный отчет перед преподавателем, представление ему отчетных документов по аудиторным и внеаудиторным видам работ;</w:t>
      </w:r>
    </w:p>
    <w:p w14:paraId="58A8FCF1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- при пропуске занятий, необходимо получить консультацию по подготовке и оформлению отдельных видов заданий. </w:t>
      </w:r>
    </w:p>
    <w:p w14:paraId="65FC9ED0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Для успешного освоения курса, студенту предлагается перечень основной и дополнительной учебной литературы. Студент должен обращаться к фондам научных библиотек, при изучении дисциплины использовать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 и др.</w:t>
      </w:r>
    </w:p>
    <w:p w14:paraId="276575AB" w14:textId="77777777" w:rsidR="00B07179" w:rsidRPr="00CE7A4B" w:rsidRDefault="00B07179" w:rsidP="00B07179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CE7A4B">
        <w:rPr>
          <w:b/>
          <w:sz w:val="28"/>
          <w:szCs w:val="28"/>
          <w:lang w:bidi="ru-RU"/>
        </w:rPr>
        <w:t>Рекомендации по организации самостоятельной работы</w:t>
      </w:r>
    </w:p>
    <w:p w14:paraId="7A5FEE5E" w14:textId="77777777" w:rsidR="00B07179" w:rsidRPr="00CE7A4B" w:rsidRDefault="00B07179" w:rsidP="00B07179">
      <w:pPr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 xml:space="preserve">Управление самостоятельной работой студентов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студентов,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студентов). Самостоятельная работа студентов (далее СРС) играет значительную роль в рейтинговой технологии обучения. </w:t>
      </w:r>
    </w:p>
    <w:p w14:paraId="4D4896C4" w14:textId="77777777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Важным условием организации СРС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понятий, что одновременно составляет одну из важнейших задач обучения, рассчитанного на подготовку студентов к самостоятельной учебной деятельности.</w:t>
      </w:r>
    </w:p>
    <w:p w14:paraId="74CCB88A" w14:textId="77777777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6CD07014" w14:textId="77777777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студентов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должен учитывать общую суммарную нагрузку</w:t>
      </w:r>
      <w:r w:rsidRPr="00CE7A4B">
        <w:rPr>
          <w:spacing w:val="-4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студентов.</w:t>
      </w:r>
    </w:p>
    <w:p w14:paraId="1368A97A" w14:textId="11336F71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Формы самостоятельной работы студентов включают в</w:t>
      </w:r>
      <w:r w:rsidRPr="00CE7A4B">
        <w:rPr>
          <w:spacing w:val="66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себя:</w:t>
      </w:r>
    </w:p>
    <w:p w14:paraId="313A6AB0" w14:textId="77777777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07"/>
          <w:tab w:val="left" w:pos="1708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изучение и систематизацию официальных государственных документов - законов, постановлений, указов, нормативно-инструкционных и справочных материалов с использованием информационно - поисковых систем, компьютерной сети</w:t>
      </w:r>
      <w:r w:rsidRPr="00CE7A4B">
        <w:rPr>
          <w:spacing w:val="-3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"Интернет";</w:t>
      </w:r>
    </w:p>
    <w:p w14:paraId="291BB2B6" w14:textId="77777777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19"/>
          <w:tab w:val="left" w:pos="1720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</w:t>
      </w:r>
      <w:r w:rsidRPr="00CE7A4B">
        <w:rPr>
          <w:spacing w:val="-12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информации</w:t>
      </w:r>
    </w:p>
    <w:p w14:paraId="26A3C29D" w14:textId="22B3ED0A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19"/>
          <w:tab w:val="left" w:pos="1720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подготовку</w:t>
      </w:r>
      <w:r w:rsidRPr="00CE7A4B">
        <w:rPr>
          <w:spacing w:val="-5"/>
          <w:sz w:val="28"/>
          <w:szCs w:val="28"/>
          <w:lang w:bidi="ru-RU"/>
        </w:rPr>
        <w:t xml:space="preserve"> </w:t>
      </w:r>
      <w:r w:rsidR="00425AB1" w:rsidRPr="00CE7A4B">
        <w:rPr>
          <w:sz w:val="28"/>
          <w:szCs w:val="28"/>
          <w:lang w:bidi="ru-RU"/>
        </w:rPr>
        <w:t>контрольной работы</w:t>
      </w:r>
      <w:r w:rsidRPr="00CE7A4B">
        <w:rPr>
          <w:sz w:val="28"/>
          <w:szCs w:val="28"/>
          <w:lang w:bidi="ru-RU"/>
        </w:rPr>
        <w:t>;</w:t>
      </w:r>
    </w:p>
    <w:p w14:paraId="736DDA59" w14:textId="77777777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19"/>
          <w:tab w:val="left" w:pos="1720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участие в работе научных и научно-практических конференций.</w:t>
      </w:r>
    </w:p>
    <w:p w14:paraId="585E75F3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Самостоятельная работа приобщает студентов к научному творчеству, поиску и решению актуальных современных проблем.</w:t>
      </w:r>
    </w:p>
    <w:p w14:paraId="3ADFE197" w14:textId="3C942D8A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Виды самостоятельной работы по дисциплине «</w:t>
      </w:r>
      <w:proofErr w:type="spellStart"/>
      <w:r w:rsidR="00425AB1" w:rsidRPr="00CE7A4B">
        <w:rPr>
          <w:sz w:val="28"/>
          <w:szCs w:val="28"/>
        </w:rPr>
        <w:t>Корпоравтиная</w:t>
      </w:r>
      <w:proofErr w:type="spellEnd"/>
      <w:r w:rsidR="00425AB1" w:rsidRPr="00CE7A4B">
        <w:rPr>
          <w:sz w:val="28"/>
          <w:szCs w:val="28"/>
        </w:rPr>
        <w:t xml:space="preserve"> культура и корпоративные ценности</w:t>
      </w:r>
      <w:r w:rsidRPr="00CE7A4B">
        <w:rPr>
          <w:sz w:val="28"/>
          <w:szCs w:val="28"/>
          <w:lang w:bidi="ru-RU"/>
        </w:rPr>
        <w:t>»:</w:t>
      </w:r>
    </w:p>
    <w:p w14:paraId="39DE306D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- аудиторная самостоятельная работа по дисциплине выполняется на учебных занятиях под непосредственным руководством преподавателя и по его заданию;</w:t>
      </w:r>
    </w:p>
    <w:p w14:paraId="1BF4A5E2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- 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138C923E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Основными видами самостоятельной работы студентов без участия преподавателей являются:</w:t>
      </w:r>
    </w:p>
    <w:p w14:paraId="12D2FE69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 xml:space="preserve">формирование и усвоение содержания </w:t>
      </w:r>
      <w:proofErr w:type="spellStart"/>
      <w:r w:rsidRPr="00CE7A4B">
        <w:rPr>
          <w:sz w:val="28"/>
          <w:szCs w:val="28"/>
          <w:lang w:bidi="ru-RU"/>
        </w:rPr>
        <w:t>видеолекций</w:t>
      </w:r>
      <w:proofErr w:type="spellEnd"/>
      <w:r w:rsidRPr="00CE7A4B">
        <w:rPr>
          <w:sz w:val="28"/>
          <w:szCs w:val="28"/>
          <w:lang w:bidi="ru-RU"/>
        </w:rPr>
        <w:t xml:space="preserve">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4376CA3A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подготовка к семинарам и практическим занятиям,</w:t>
      </w:r>
    </w:p>
    <w:p w14:paraId="3F38E2DF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выполнение микроисследований;</w:t>
      </w:r>
    </w:p>
    <w:p w14:paraId="046449A6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выполнение домашних групповых и индивидуальных заданий по отдельным разделам содержания дисциплины;</w:t>
      </w:r>
    </w:p>
    <w:p w14:paraId="166A2778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компьютерный текущий самоконтроль.</w:t>
      </w:r>
    </w:p>
    <w:p w14:paraId="0178E8FC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Основными видами самостоятельной работы студентов с участием преподавателей являются:</w:t>
      </w:r>
    </w:p>
    <w:p w14:paraId="168EBC7A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0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текущие консультации;</w:t>
      </w:r>
    </w:p>
    <w:p w14:paraId="7CE15F3F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0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коллоквиум как форма контроля освоения теоретического содержания дисциплин (в часы консультаций, предусмотренных учебным планом);</w:t>
      </w:r>
    </w:p>
    <w:p w14:paraId="6D0FF1CD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0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прием и разбор домашних заданий (в часы практических занятий).</w:t>
      </w:r>
    </w:p>
    <w:p w14:paraId="3AA495CF" w14:textId="77777777" w:rsidR="00425AB1" w:rsidRPr="00CE7A4B" w:rsidRDefault="00B07179" w:rsidP="00FE6F08">
      <w:pPr>
        <w:tabs>
          <w:tab w:val="left" w:pos="426"/>
        </w:tabs>
        <w:spacing w:line="360" w:lineRule="auto"/>
        <w:ind w:right="-169" w:firstLine="720"/>
        <w:jc w:val="both"/>
        <w:rPr>
          <w:b/>
          <w:bCs/>
          <w:sz w:val="28"/>
          <w:szCs w:val="28"/>
          <w:lang w:bidi="ru-RU"/>
        </w:rPr>
      </w:pPr>
      <w:bookmarkStart w:id="34" w:name="_Hlk84493136"/>
      <w:r w:rsidRPr="00CE7A4B">
        <w:rPr>
          <w:b/>
          <w:bCs/>
          <w:sz w:val="28"/>
          <w:szCs w:val="28"/>
          <w:lang w:bidi="ru-RU"/>
        </w:rPr>
        <w:t xml:space="preserve">Подготовка </w:t>
      </w:r>
      <w:r w:rsidR="00425AB1" w:rsidRPr="00CE7A4B">
        <w:rPr>
          <w:b/>
          <w:bCs/>
          <w:sz w:val="28"/>
          <w:szCs w:val="28"/>
          <w:lang w:bidi="ru-RU"/>
        </w:rPr>
        <w:t>контрольной работы</w:t>
      </w:r>
      <w:bookmarkEnd w:id="34"/>
    </w:p>
    <w:p w14:paraId="639D2649" w14:textId="29257EC5" w:rsidR="00651100" w:rsidRPr="00CE7A4B" w:rsidRDefault="00425AB1" w:rsidP="00FE6F08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CE7A4B">
        <w:rPr>
          <w:bCs/>
          <w:sz w:val="28"/>
          <w:szCs w:val="28"/>
          <w:lang w:bidi="ru-RU"/>
        </w:rPr>
        <w:t>Контрольная работа</w:t>
      </w:r>
      <w:r w:rsidRPr="00CE7A4B">
        <w:rPr>
          <w:b/>
          <w:bCs/>
          <w:sz w:val="28"/>
          <w:szCs w:val="28"/>
          <w:lang w:bidi="ru-RU"/>
        </w:rPr>
        <w:t xml:space="preserve"> </w:t>
      </w:r>
      <w:r w:rsidR="00B07179" w:rsidRPr="00CE7A4B">
        <w:rPr>
          <w:sz w:val="28"/>
          <w:szCs w:val="28"/>
          <w:lang w:bidi="ru-RU"/>
        </w:rPr>
        <w:t xml:space="preserve">представляет собой </w:t>
      </w:r>
      <w:r w:rsidR="00651100" w:rsidRPr="00CE7A4B">
        <w:rPr>
          <w:sz w:val="28"/>
          <w:szCs w:val="28"/>
          <w:lang w:bidi="ru-RU"/>
        </w:rPr>
        <w:t xml:space="preserve">одну из форм внеаудиторной самостоятельной работы и реализуется в письменном виде с </w:t>
      </w:r>
      <w:r w:rsidR="00A4426E" w:rsidRPr="00CE7A4B">
        <w:rPr>
          <w:sz w:val="28"/>
          <w:szCs w:val="28"/>
          <w:lang w:bidi="ru-RU"/>
        </w:rPr>
        <w:t>использованием</w:t>
      </w:r>
      <w:r w:rsidR="00651100" w:rsidRPr="00CE7A4B">
        <w:rPr>
          <w:sz w:val="28"/>
          <w:szCs w:val="28"/>
          <w:lang w:bidi="ru-RU"/>
        </w:rPr>
        <w:t xml:space="preserve"> информационных технологий и специализированных программных продуктов. </w:t>
      </w:r>
    </w:p>
    <w:p w14:paraId="21619386" w14:textId="3FB777C8" w:rsidR="00FE6F08" w:rsidRPr="00CE7A4B" w:rsidRDefault="00B07179" w:rsidP="00FE6F08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 xml:space="preserve">Целью </w:t>
      </w:r>
      <w:r w:rsidR="00425AB1" w:rsidRPr="00CE7A4B">
        <w:rPr>
          <w:sz w:val="28"/>
          <w:szCs w:val="28"/>
          <w:lang w:bidi="ru-RU"/>
        </w:rPr>
        <w:t>контрольной работы</w:t>
      </w:r>
      <w:r w:rsidRPr="00CE7A4B">
        <w:rPr>
          <w:sz w:val="28"/>
          <w:szCs w:val="28"/>
          <w:lang w:bidi="ru-RU"/>
        </w:rPr>
        <w:t xml:space="preserve"> является </w:t>
      </w:r>
      <w:r w:rsidR="00651100" w:rsidRPr="00CE7A4B">
        <w:rPr>
          <w:sz w:val="28"/>
          <w:szCs w:val="28"/>
          <w:lang w:bidi="ru-RU"/>
        </w:rPr>
        <w:t xml:space="preserve">формирование у студентов учебно-исследовательских навыков, закрепление умений самостоятельно </w:t>
      </w:r>
      <w:r w:rsidR="00FE6F08" w:rsidRPr="00CE7A4B">
        <w:rPr>
          <w:sz w:val="28"/>
          <w:szCs w:val="28"/>
          <w:lang w:bidi="ru-RU"/>
        </w:rPr>
        <w:t xml:space="preserve">работать с различными </w:t>
      </w:r>
      <w:r w:rsidR="00A4426E" w:rsidRPr="00CE7A4B">
        <w:rPr>
          <w:sz w:val="28"/>
          <w:szCs w:val="28"/>
          <w:lang w:bidi="ru-RU"/>
        </w:rPr>
        <w:t>источниками</w:t>
      </w:r>
      <w:r w:rsidR="00FE6F08" w:rsidRPr="00CE7A4B">
        <w:rPr>
          <w:sz w:val="28"/>
          <w:szCs w:val="28"/>
          <w:lang w:bidi="ru-RU"/>
        </w:rPr>
        <w:t xml:space="preserve"> информации; </w:t>
      </w:r>
      <w:r w:rsidR="00A4426E" w:rsidRPr="00CE7A4B">
        <w:rPr>
          <w:sz w:val="28"/>
          <w:szCs w:val="28"/>
          <w:lang w:bidi="ru-RU"/>
        </w:rPr>
        <w:t>проверка</w:t>
      </w:r>
      <w:r w:rsidR="00FE6F08" w:rsidRPr="00CE7A4B">
        <w:rPr>
          <w:sz w:val="28"/>
          <w:szCs w:val="28"/>
          <w:lang w:bidi="ru-RU"/>
        </w:rPr>
        <w:t xml:space="preserve"> </w:t>
      </w:r>
      <w:proofErr w:type="spellStart"/>
      <w:r w:rsidR="00FE6F08" w:rsidRPr="00CE7A4B">
        <w:rPr>
          <w:sz w:val="28"/>
          <w:szCs w:val="28"/>
          <w:lang w:bidi="ru-RU"/>
        </w:rPr>
        <w:t>сформированности</w:t>
      </w:r>
      <w:proofErr w:type="spellEnd"/>
      <w:r w:rsidR="00FE6F08" w:rsidRPr="00CE7A4B">
        <w:rPr>
          <w:sz w:val="28"/>
          <w:szCs w:val="28"/>
          <w:lang w:bidi="ru-RU"/>
        </w:rPr>
        <w:t xml:space="preserve"> </w:t>
      </w:r>
      <w:r w:rsidR="00A4426E" w:rsidRPr="00CE7A4B">
        <w:rPr>
          <w:sz w:val="28"/>
          <w:szCs w:val="28"/>
          <w:lang w:bidi="ru-RU"/>
        </w:rPr>
        <w:t>компетенций</w:t>
      </w:r>
      <w:r w:rsidR="00FE6F08" w:rsidRPr="00CE7A4B">
        <w:rPr>
          <w:sz w:val="28"/>
          <w:szCs w:val="28"/>
          <w:lang w:bidi="ru-RU"/>
        </w:rPr>
        <w:t xml:space="preserve">. </w:t>
      </w:r>
    </w:p>
    <w:p w14:paraId="48AD8344" w14:textId="77777777" w:rsidR="00FE15B6" w:rsidRPr="00CE7A4B" w:rsidRDefault="00FE15B6" w:rsidP="00FE6F08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CE7A4B">
        <w:rPr>
          <w:b/>
          <w:i/>
          <w:sz w:val="28"/>
          <w:szCs w:val="28"/>
        </w:rPr>
        <w:t>Методические рекомендации по выполнению контрольных заданий</w:t>
      </w:r>
    </w:p>
    <w:p w14:paraId="43919614" w14:textId="28F9EEF6" w:rsidR="00FE15B6" w:rsidRPr="00CE7A4B" w:rsidRDefault="00FE15B6" w:rsidP="00974F80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Контрольная работа направлена </w:t>
      </w:r>
      <w:r w:rsidR="00FC5007" w:rsidRPr="00CE7A4B">
        <w:rPr>
          <w:sz w:val="28"/>
          <w:szCs w:val="28"/>
        </w:rPr>
        <w:t xml:space="preserve">на </w:t>
      </w:r>
      <w:r w:rsidRPr="00CE7A4B">
        <w:rPr>
          <w:sz w:val="28"/>
          <w:szCs w:val="28"/>
        </w:rPr>
        <w:t>выявление знаний студентов по рассматриваемой теме и степени форсированности компетенций.</w:t>
      </w:r>
    </w:p>
    <w:p w14:paraId="58B1D745" w14:textId="77777777" w:rsidR="00974F80" w:rsidRPr="00CE7A4B" w:rsidRDefault="00974F80" w:rsidP="00974F80">
      <w:pPr>
        <w:tabs>
          <w:tab w:val="left" w:pos="426"/>
        </w:tabs>
        <w:spacing w:line="360" w:lineRule="auto"/>
        <w:ind w:right="-169" w:firstLine="56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При выполнении контрольной работы используются современные информационные средства поиска, обработки и анализа материала.</w:t>
      </w:r>
    </w:p>
    <w:p w14:paraId="048E6173" w14:textId="77777777" w:rsidR="00974F80" w:rsidRPr="00CE7A4B" w:rsidRDefault="00974F80" w:rsidP="00974F80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Контрольная работа должно включать:</w:t>
      </w:r>
    </w:p>
    <w:p w14:paraId="11F0AFB9" w14:textId="2391D3C7" w:rsidR="00EA39B5" w:rsidRPr="00CE7A4B" w:rsidRDefault="00EA39B5" w:rsidP="009A6EBF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b/>
          <w:sz w:val="28"/>
          <w:szCs w:val="28"/>
        </w:rPr>
      </w:pPr>
      <w:r w:rsidRPr="00CE7A4B">
        <w:rPr>
          <w:sz w:val="28"/>
          <w:szCs w:val="28"/>
          <w:lang w:bidi="ru-RU"/>
        </w:rPr>
        <w:t>В</w:t>
      </w:r>
      <w:r w:rsidR="00974F80" w:rsidRPr="00CE7A4B">
        <w:rPr>
          <w:sz w:val="28"/>
          <w:szCs w:val="28"/>
          <w:lang w:bidi="ru-RU"/>
        </w:rPr>
        <w:t>ведение (</w:t>
      </w:r>
      <w:r w:rsidR="00974F80" w:rsidRPr="00CE7A4B">
        <w:rPr>
          <w:sz w:val="28"/>
          <w:szCs w:val="28"/>
        </w:rPr>
        <w:t xml:space="preserve">актуальность, проблема, разработанность, </w:t>
      </w:r>
      <w:r w:rsidR="00974F80" w:rsidRPr="00CE7A4B">
        <w:rPr>
          <w:sz w:val="28"/>
          <w:szCs w:val="28"/>
          <w:lang w:bidi="ru-RU"/>
        </w:rPr>
        <w:t>цели и задач работы,</w:t>
      </w:r>
      <w:r w:rsidR="00974F80" w:rsidRPr="00CE7A4B">
        <w:rPr>
          <w:sz w:val="28"/>
          <w:szCs w:val="28"/>
        </w:rPr>
        <w:t xml:space="preserve"> обоснование и описание замысла исследования</w:t>
      </w:r>
      <w:r w:rsidRPr="00CE7A4B">
        <w:rPr>
          <w:sz w:val="28"/>
          <w:szCs w:val="28"/>
          <w:lang w:bidi="ru-RU"/>
        </w:rPr>
        <w:t>)</w:t>
      </w:r>
      <w:r w:rsidR="00974F80" w:rsidRPr="00CE7A4B">
        <w:rPr>
          <w:sz w:val="28"/>
          <w:szCs w:val="28"/>
          <w:lang w:bidi="ru-RU"/>
        </w:rPr>
        <w:t>;</w:t>
      </w:r>
    </w:p>
    <w:p w14:paraId="13EF9E2C" w14:textId="22E1633B" w:rsidR="00EA39B5" w:rsidRPr="00CE7A4B" w:rsidRDefault="00EA39B5" w:rsidP="009A6EBF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b/>
          <w:sz w:val="28"/>
          <w:szCs w:val="28"/>
        </w:rPr>
      </w:pPr>
      <w:r w:rsidRPr="00CE7A4B">
        <w:rPr>
          <w:sz w:val="28"/>
          <w:szCs w:val="28"/>
          <w:lang w:bidi="ru-RU"/>
        </w:rPr>
        <w:t>Р</w:t>
      </w:r>
      <w:r w:rsidR="00974F80" w:rsidRPr="00CE7A4B">
        <w:rPr>
          <w:sz w:val="28"/>
          <w:szCs w:val="28"/>
          <w:lang w:bidi="ru-RU"/>
        </w:rPr>
        <w:t xml:space="preserve">езультаты анализа </w:t>
      </w:r>
      <w:r w:rsidRPr="00CE7A4B">
        <w:rPr>
          <w:sz w:val="28"/>
          <w:szCs w:val="28"/>
          <w:lang w:bidi="ru-RU"/>
        </w:rPr>
        <w:t>результатов исследования</w:t>
      </w:r>
      <w:r w:rsidR="00974F80" w:rsidRPr="00CE7A4B">
        <w:rPr>
          <w:sz w:val="28"/>
          <w:szCs w:val="28"/>
          <w:lang w:bidi="ru-RU"/>
        </w:rPr>
        <w:t xml:space="preserve">, их интерпретацию и </w:t>
      </w:r>
      <w:r w:rsidR="00A4426E" w:rsidRPr="00CE7A4B">
        <w:rPr>
          <w:sz w:val="28"/>
          <w:szCs w:val="28"/>
          <w:lang w:bidi="ru-RU"/>
        </w:rPr>
        <w:t>общие выводы,</w:t>
      </w:r>
      <w:r w:rsidRPr="00CE7A4B">
        <w:rPr>
          <w:sz w:val="28"/>
          <w:szCs w:val="28"/>
          <w:lang w:bidi="ru-RU"/>
        </w:rPr>
        <w:t xml:space="preserve"> и рекомендации по развитию </w:t>
      </w:r>
      <w:r w:rsidR="00A4426E" w:rsidRPr="00CE7A4B">
        <w:rPr>
          <w:sz w:val="28"/>
          <w:szCs w:val="28"/>
          <w:lang w:bidi="ru-RU"/>
        </w:rPr>
        <w:t>корпоративной</w:t>
      </w:r>
      <w:r w:rsidRPr="00CE7A4B">
        <w:rPr>
          <w:sz w:val="28"/>
          <w:szCs w:val="28"/>
          <w:lang w:bidi="ru-RU"/>
        </w:rPr>
        <w:t xml:space="preserve"> культуры и ценностей выбранной компании</w:t>
      </w:r>
      <w:r w:rsidR="00974F80" w:rsidRPr="00CE7A4B">
        <w:rPr>
          <w:sz w:val="28"/>
          <w:szCs w:val="28"/>
          <w:lang w:bidi="ru-RU"/>
        </w:rPr>
        <w:t xml:space="preserve">; </w:t>
      </w:r>
    </w:p>
    <w:p w14:paraId="3F2DADEC" w14:textId="5A3A5742" w:rsidR="00EA39B5" w:rsidRPr="00CE7A4B" w:rsidRDefault="00EA39B5" w:rsidP="009A6EBF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b/>
          <w:sz w:val="28"/>
          <w:szCs w:val="28"/>
        </w:rPr>
      </w:pPr>
      <w:r w:rsidRPr="00CE7A4B">
        <w:rPr>
          <w:sz w:val="28"/>
          <w:szCs w:val="28"/>
          <w:lang w:bidi="ru-RU"/>
        </w:rPr>
        <w:t>С</w:t>
      </w:r>
      <w:r w:rsidR="00974F80" w:rsidRPr="00CE7A4B">
        <w:rPr>
          <w:sz w:val="28"/>
          <w:szCs w:val="28"/>
          <w:lang w:bidi="ru-RU"/>
        </w:rPr>
        <w:t xml:space="preserve">писок литературы; </w:t>
      </w:r>
    </w:p>
    <w:p w14:paraId="7E38F77D" w14:textId="77777777" w:rsidR="00EA39B5" w:rsidRPr="00CE7A4B" w:rsidRDefault="00EA39B5" w:rsidP="00EA39B5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</w:rPr>
        <w:t>Приложение: программа, база данных и визуализация результатов.</w:t>
      </w:r>
    </w:p>
    <w:p w14:paraId="433756F4" w14:textId="4DCA4184" w:rsidR="00EA39B5" w:rsidRPr="00CE7A4B" w:rsidRDefault="00EA39B5" w:rsidP="00EA39B5">
      <w:pPr>
        <w:widowControl w:val="0"/>
        <w:tabs>
          <w:tab w:val="left" w:pos="426"/>
        </w:tabs>
        <w:autoSpaceDE w:val="0"/>
        <w:autoSpaceDN w:val="0"/>
        <w:spacing w:line="360" w:lineRule="auto"/>
        <w:ind w:right="-169"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Контрольная работа представляет собой аналитический отчет по результатам авторского исследования по заданной тематике. Объем не более 6 страниц. </w:t>
      </w:r>
      <w:r w:rsidR="00974F80" w:rsidRPr="00CE7A4B">
        <w:rPr>
          <w:sz w:val="28"/>
          <w:szCs w:val="28"/>
          <w:lang w:bidi="ru-RU"/>
        </w:rPr>
        <w:t>Оценка контрольной работы осуществляется в процессе текущего контроля успеваемости.</w:t>
      </w:r>
      <w:r w:rsidRPr="00CE7A4B">
        <w:rPr>
          <w:sz w:val="28"/>
          <w:szCs w:val="28"/>
          <w:lang w:bidi="ru-RU"/>
        </w:rPr>
        <w:t xml:space="preserve"> </w:t>
      </w:r>
    </w:p>
    <w:p w14:paraId="1F2F0C4B" w14:textId="77777777" w:rsidR="00FE15B6" w:rsidRPr="00CE7A4B" w:rsidRDefault="00FE15B6" w:rsidP="00FE6F08">
      <w:pPr>
        <w:spacing w:line="360" w:lineRule="auto"/>
        <w:ind w:firstLine="567"/>
        <w:jc w:val="both"/>
        <w:rPr>
          <w:sz w:val="28"/>
          <w:szCs w:val="28"/>
          <w:highlight w:val="yellow"/>
        </w:rPr>
      </w:pPr>
    </w:p>
    <w:p w14:paraId="6AF766B8" w14:textId="77777777" w:rsidR="00FE15B6" w:rsidRPr="00CE7A4B" w:rsidRDefault="00FE15B6" w:rsidP="00FC5007">
      <w:pPr>
        <w:ind w:firstLine="567"/>
        <w:jc w:val="both"/>
        <w:rPr>
          <w:sz w:val="28"/>
          <w:szCs w:val="28"/>
        </w:rPr>
      </w:pPr>
      <w:r w:rsidRPr="00CE7A4B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02C9A01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11.1. Комплект лицензионного программного обеспечения:</w:t>
      </w:r>
    </w:p>
    <w:p w14:paraId="3A1CE743" w14:textId="77777777" w:rsidR="00FE15B6" w:rsidRPr="00AB1009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AB1009">
        <w:rPr>
          <w:sz w:val="28"/>
          <w:szCs w:val="28"/>
        </w:rPr>
        <w:t>1.</w:t>
      </w:r>
      <w:r w:rsidRPr="00CE7A4B">
        <w:rPr>
          <w:sz w:val="28"/>
          <w:szCs w:val="28"/>
          <w:lang w:val="en-US"/>
        </w:rPr>
        <w:t>Windows</w:t>
      </w:r>
      <w:r w:rsidRPr="00AB1009">
        <w:rPr>
          <w:sz w:val="28"/>
          <w:szCs w:val="28"/>
        </w:rPr>
        <w:t xml:space="preserve"> </w:t>
      </w:r>
      <w:r w:rsidRPr="00CE7A4B">
        <w:rPr>
          <w:sz w:val="28"/>
          <w:szCs w:val="28"/>
          <w:lang w:val="en-US"/>
        </w:rPr>
        <w:t>Microsoft</w:t>
      </w:r>
      <w:r w:rsidRPr="00AB1009">
        <w:rPr>
          <w:sz w:val="28"/>
          <w:szCs w:val="28"/>
        </w:rPr>
        <w:t xml:space="preserve"> </w:t>
      </w:r>
      <w:r w:rsidRPr="00CE7A4B">
        <w:rPr>
          <w:sz w:val="28"/>
          <w:szCs w:val="28"/>
          <w:lang w:val="en-US"/>
        </w:rPr>
        <w:t>Office</w:t>
      </w:r>
    </w:p>
    <w:p w14:paraId="01E0D973" w14:textId="611DBF84" w:rsidR="00FE15B6" w:rsidRPr="00AB1009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AB1009">
        <w:rPr>
          <w:sz w:val="28"/>
          <w:szCs w:val="28"/>
        </w:rPr>
        <w:t>2.</w:t>
      </w:r>
      <w:r w:rsidR="00C7334C" w:rsidRPr="00C7334C">
        <w:rPr>
          <w:rFonts w:eastAsia="Calibri"/>
          <w:bCs/>
          <w:kern w:val="32"/>
          <w:sz w:val="28"/>
          <w:szCs w:val="28"/>
        </w:rPr>
        <w:t xml:space="preserve"> </w:t>
      </w:r>
      <w:r w:rsidR="00C7334C" w:rsidRPr="00E76E1B">
        <w:rPr>
          <w:rFonts w:eastAsia="Calibri"/>
          <w:bCs/>
          <w:kern w:val="32"/>
          <w:sz w:val="28"/>
          <w:szCs w:val="28"/>
        </w:rPr>
        <w:t>Антивирус</w:t>
      </w:r>
      <w:r w:rsidR="00C7334C" w:rsidRPr="001E788E">
        <w:rPr>
          <w:rFonts w:eastAsia="Calibri"/>
          <w:bCs/>
          <w:kern w:val="32"/>
          <w:sz w:val="28"/>
          <w:szCs w:val="28"/>
        </w:rPr>
        <w:t xml:space="preserve"> </w:t>
      </w:r>
      <w:r w:rsidR="00C7334C">
        <w:rPr>
          <w:rFonts w:eastAsia="Calibri"/>
          <w:bCs/>
          <w:kern w:val="32"/>
          <w:sz w:val="28"/>
          <w:szCs w:val="28"/>
          <w:lang w:val="en-US"/>
        </w:rPr>
        <w:t>Kaspersky</w:t>
      </w:r>
      <w:bookmarkStart w:id="35" w:name="_GoBack"/>
      <w:bookmarkEnd w:id="35"/>
    </w:p>
    <w:p w14:paraId="2A02B7AB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54CD904" w14:textId="77777777" w:rsidR="00FE15B6" w:rsidRPr="00CE7A4B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1. Справочная правовая система Консультант Плюс». [Электронный ресурс]. Режим доступа: http://www.consultant.ru/</w:t>
      </w:r>
    </w:p>
    <w:p w14:paraId="302E3A48" w14:textId="77777777" w:rsidR="00FE15B6" w:rsidRPr="00CE7A4B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2. Справочная правовая система «Гарант». [Электронный ресурс]. Режим доступа: </w:t>
      </w:r>
      <w:hyperlink r:id="rId8" w:history="1">
        <w:r w:rsidRPr="00CE7A4B">
          <w:rPr>
            <w:sz w:val="28"/>
            <w:szCs w:val="28"/>
          </w:rPr>
          <w:t>http://www.garant.ru/iv/</w:t>
        </w:r>
      </w:hyperlink>
    </w:p>
    <w:p w14:paraId="787EAF19" w14:textId="77777777" w:rsidR="00FE15B6" w:rsidRPr="00CE7A4B" w:rsidRDefault="00FE15B6" w:rsidP="00FE15B6">
      <w:pPr>
        <w:spacing w:line="360" w:lineRule="auto"/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E7A4B">
        <w:rPr>
          <w:rFonts w:eastAsia="Calibri"/>
          <w:b/>
          <w:bCs/>
          <w:sz w:val="28"/>
          <w:szCs w:val="28"/>
          <w:lang w:eastAsia="en-US"/>
        </w:rPr>
        <w:t>11.3. Сертифицированные программные и аппаратные средства защиты информации</w:t>
      </w:r>
    </w:p>
    <w:p w14:paraId="2F105535" w14:textId="77777777" w:rsidR="00FE15B6" w:rsidRPr="00CE7A4B" w:rsidRDefault="00FE15B6" w:rsidP="00FE15B6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E7A4B">
        <w:rPr>
          <w:rFonts w:eastAsia="Calibri"/>
          <w:bCs/>
          <w:sz w:val="28"/>
          <w:szCs w:val="28"/>
          <w:lang w:eastAsia="en-US"/>
        </w:rPr>
        <w:t>не используются</w:t>
      </w:r>
    </w:p>
    <w:p w14:paraId="20A1A74D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14:paraId="749BEEAA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CE7A4B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D1FEAB8" w14:textId="77777777" w:rsidR="00924C76" w:rsidRPr="00CE7A4B" w:rsidRDefault="00FE15B6" w:rsidP="00924C76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CE7A4B">
        <w:rPr>
          <w:rFonts w:eastAsia="Calibri"/>
          <w:sz w:val="28"/>
          <w:szCs w:val="28"/>
        </w:rPr>
        <w:t>Intel</w:t>
      </w:r>
      <w:proofErr w:type="spellEnd"/>
      <w:r w:rsidRPr="00CE7A4B">
        <w:rPr>
          <w:rFonts w:eastAsia="Calibri"/>
          <w:sz w:val="28"/>
          <w:szCs w:val="28"/>
        </w:rPr>
        <w:t xml:space="preserve">, проекторами, а также маркерными досками. 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CE7A4B">
        <w:rPr>
          <w:rFonts w:eastAsia="Calibri"/>
          <w:sz w:val="28"/>
          <w:szCs w:val="28"/>
        </w:rPr>
        <w:t>Intel</w:t>
      </w:r>
      <w:proofErr w:type="spellEnd"/>
      <w:r w:rsidRPr="00CE7A4B">
        <w:rPr>
          <w:rFonts w:eastAsia="Calibri"/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 w:rsidRPr="00CE7A4B">
        <w:rPr>
          <w:rFonts w:eastAsia="Calibri"/>
          <w:sz w:val="28"/>
          <w:szCs w:val="28"/>
        </w:rPr>
        <w:t>Intel</w:t>
      </w:r>
      <w:proofErr w:type="spellEnd"/>
      <w:r w:rsidRPr="00CE7A4B">
        <w:rPr>
          <w:rFonts w:eastAsia="Calibri"/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</w:t>
      </w:r>
      <w:bookmarkEnd w:id="33"/>
      <w:r w:rsidR="00924C76" w:rsidRPr="00CE7A4B">
        <w:rPr>
          <w:sz w:val="28"/>
          <w:szCs w:val="28"/>
        </w:rPr>
        <w:t>Образовательный процесс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="00924C76" w:rsidRPr="00CE7A4B">
        <w:rPr>
          <w:sz w:val="28"/>
          <w:szCs w:val="28"/>
          <w:lang w:val="en-US"/>
        </w:rPr>
        <w:t>BOOK</w:t>
      </w:r>
      <w:r w:rsidR="00924C76" w:rsidRPr="00CE7A4B">
        <w:rPr>
          <w:sz w:val="28"/>
          <w:szCs w:val="28"/>
        </w:rPr>
        <w:t>.</w:t>
      </w:r>
      <w:proofErr w:type="spellStart"/>
      <w:r w:rsidR="00924C76" w:rsidRPr="00CE7A4B">
        <w:rPr>
          <w:sz w:val="28"/>
          <w:szCs w:val="28"/>
          <w:lang w:val="en-US"/>
        </w:rPr>
        <w:t>ru</w:t>
      </w:r>
      <w:proofErr w:type="spellEnd"/>
      <w:r w:rsidR="00924C76" w:rsidRPr="00CE7A4B">
        <w:rPr>
          <w:sz w:val="28"/>
          <w:szCs w:val="28"/>
        </w:rPr>
        <w:t xml:space="preserve">, </w:t>
      </w:r>
      <w:proofErr w:type="spellStart"/>
      <w:r w:rsidR="00924C76" w:rsidRPr="00CE7A4B">
        <w:rPr>
          <w:sz w:val="28"/>
          <w:szCs w:val="28"/>
          <w:lang w:val="en-US"/>
        </w:rPr>
        <w:t>Znanium</w:t>
      </w:r>
      <w:proofErr w:type="spellEnd"/>
      <w:r w:rsidR="00924C76" w:rsidRPr="00CE7A4B">
        <w:rPr>
          <w:sz w:val="28"/>
          <w:szCs w:val="28"/>
        </w:rPr>
        <w:t>.</w:t>
      </w:r>
      <w:r w:rsidR="00924C76" w:rsidRPr="00CE7A4B">
        <w:rPr>
          <w:sz w:val="28"/>
          <w:szCs w:val="28"/>
          <w:lang w:val="en-US"/>
        </w:rPr>
        <w:t>com</w:t>
      </w:r>
      <w:r w:rsidR="00924C76" w:rsidRPr="00CE7A4B">
        <w:rPr>
          <w:sz w:val="28"/>
          <w:szCs w:val="28"/>
        </w:rPr>
        <w:t xml:space="preserve">, </w:t>
      </w:r>
      <w:proofErr w:type="spellStart"/>
      <w:r w:rsidR="00924C76" w:rsidRPr="00CE7A4B">
        <w:rPr>
          <w:sz w:val="28"/>
          <w:szCs w:val="28"/>
          <w:lang w:val="en-US"/>
        </w:rPr>
        <w:t>eLIBRARY</w:t>
      </w:r>
      <w:proofErr w:type="spellEnd"/>
      <w:r w:rsidR="00924C76" w:rsidRPr="00CE7A4B">
        <w:rPr>
          <w:sz w:val="28"/>
          <w:szCs w:val="28"/>
        </w:rPr>
        <w:t>.</w:t>
      </w:r>
      <w:proofErr w:type="spellStart"/>
      <w:r w:rsidR="00924C76" w:rsidRPr="00CE7A4B">
        <w:rPr>
          <w:sz w:val="28"/>
          <w:szCs w:val="28"/>
          <w:lang w:val="en-US"/>
        </w:rPr>
        <w:t>ru</w:t>
      </w:r>
      <w:proofErr w:type="spellEnd"/>
      <w:r w:rsidR="00924C76" w:rsidRPr="00CE7A4B">
        <w:rPr>
          <w:sz w:val="28"/>
          <w:szCs w:val="28"/>
        </w:rPr>
        <w:t xml:space="preserve"> и др.), Интернет-ресурсам.</w:t>
      </w:r>
    </w:p>
    <w:p w14:paraId="6C7C4B2A" w14:textId="77777777" w:rsidR="00FE15B6" w:rsidRPr="00CE7A4B" w:rsidRDefault="00FE15B6" w:rsidP="00924C76">
      <w:pPr>
        <w:spacing w:line="360" w:lineRule="auto"/>
        <w:ind w:firstLine="567"/>
        <w:jc w:val="both"/>
      </w:pPr>
    </w:p>
    <w:sectPr w:rsidR="00FE15B6" w:rsidRPr="00CE7A4B" w:rsidSect="009A6EBF">
      <w:headerReference w:type="even" r:id="rId9"/>
      <w:headerReference w:type="default" r:id="rId10"/>
      <w:footerReference w:type="default" r:id="rId11"/>
      <w:pgSz w:w="11906" w:h="16838"/>
      <w:pgMar w:top="1418" w:right="849" w:bottom="1276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8D36D" w14:textId="77777777" w:rsidR="0021016A" w:rsidRDefault="0021016A">
      <w:r>
        <w:separator/>
      </w:r>
    </w:p>
  </w:endnote>
  <w:endnote w:type="continuationSeparator" w:id="0">
    <w:p w14:paraId="3947B8B1" w14:textId="77777777" w:rsidR="0021016A" w:rsidRDefault="0021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7703A" w14:textId="7933B770" w:rsidR="009A6EBF" w:rsidRDefault="009A6EBF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7334C" w:rsidRPr="00C7334C">
      <w:rPr>
        <w:noProof/>
        <w:lang w:val="ru-RU"/>
      </w:rPr>
      <w:t>22</w:t>
    </w:r>
    <w:r>
      <w:fldChar w:fldCharType="end"/>
    </w:r>
  </w:p>
  <w:p w14:paraId="1A79307F" w14:textId="77777777" w:rsidR="009A6EBF" w:rsidRDefault="009A6E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13C0B" w14:textId="77777777" w:rsidR="0021016A" w:rsidRDefault="0021016A">
      <w:r>
        <w:separator/>
      </w:r>
    </w:p>
  </w:footnote>
  <w:footnote w:type="continuationSeparator" w:id="0">
    <w:p w14:paraId="07CFD5C5" w14:textId="77777777" w:rsidR="0021016A" w:rsidRDefault="0021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DFD9E" w14:textId="77777777" w:rsidR="009A6EBF" w:rsidRDefault="009A6EBF" w:rsidP="00C72638">
    <w:pPr>
      <w:pStyle w:val="a4"/>
      <w:framePr w:wrap="around" w:vAnchor="text" w:hAnchor="margin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EB77D32" w14:textId="77777777" w:rsidR="009A6EBF" w:rsidRDefault="009A6EBF" w:rsidP="00C72638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144EE" w14:textId="77777777" w:rsidR="009A6EBF" w:rsidRDefault="009A6EBF" w:rsidP="00C72638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87AB4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22AC1"/>
    <w:multiLevelType w:val="hybridMultilevel"/>
    <w:tmpl w:val="3E8AA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521"/>
    <w:multiLevelType w:val="hybridMultilevel"/>
    <w:tmpl w:val="DF0A2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B3498"/>
    <w:multiLevelType w:val="hybridMultilevel"/>
    <w:tmpl w:val="BECC28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036BA"/>
    <w:multiLevelType w:val="hybridMultilevel"/>
    <w:tmpl w:val="C53ABE48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A62EB"/>
    <w:multiLevelType w:val="hybridMultilevel"/>
    <w:tmpl w:val="3E140E20"/>
    <w:lvl w:ilvl="0" w:tplc="18F02E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16DA4"/>
    <w:multiLevelType w:val="hybridMultilevel"/>
    <w:tmpl w:val="7CCE8E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72899"/>
    <w:multiLevelType w:val="hybridMultilevel"/>
    <w:tmpl w:val="EA88F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262EC"/>
    <w:multiLevelType w:val="singleLevel"/>
    <w:tmpl w:val="72B62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270F2"/>
    <w:multiLevelType w:val="hybridMultilevel"/>
    <w:tmpl w:val="99224D56"/>
    <w:lvl w:ilvl="0" w:tplc="18F02E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10E43"/>
    <w:multiLevelType w:val="hybridMultilevel"/>
    <w:tmpl w:val="96B8A6DA"/>
    <w:lvl w:ilvl="0" w:tplc="C9126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5C3629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2" w15:restartNumberingAfterBreak="0">
    <w:nsid w:val="2B71431B"/>
    <w:multiLevelType w:val="hybridMultilevel"/>
    <w:tmpl w:val="E6722B44"/>
    <w:lvl w:ilvl="0" w:tplc="A136FD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10E8B"/>
    <w:multiLevelType w:val="hybridMultilevel"/>
    <w:tmpl w:val="21CC020C"/>
    <w:lvl w:ilvl="0" w:tplc="BAA6EE64">
      <w:start w:val="1"/>
      <w:numFmt w:val="bullet"/>
      <w:lvlText w:val="-"/>
      <w:lvlJc w:val="left"/>
      <w:pPr>
        <w:ind w:left="100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4" w15:restartNumberingAfterBreak="0">
    <w:nsid w:val="2FFB5DC6"/>
    <w:multiLevelType w:val="multilevel"/>
    <w:tmpl w:val="84BA5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827D55"/>
    <w:multiLevelType w:val="hybridMultilevel"/>
    <w:tmpl w:val="BCEC5AD2"/>
    <w:lvl w:ilvl="0" w:tplc="0910E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54D17"/>
    <w:multiLevelType w:val="hybridMultilevel"/>
    <w:tmpl w:val="47B08C16"/>
    <w:lvl w:ilvl="0" w:tplc="A136FD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8562D"/>
    <w:multiLevelType w:val="hybridMultilevel"/>
    <w:tmpl w:val="49024F52"/>
    <w:lvl w:ilvl="0" w:tplc="6B0C1C42">
      <w:start w:val="1"/>
      <w:numFmt w:val="decimal"/>
      <w:lvlText w:val="%1."/>
      <w:lvlJc w:val="left"/>
      <w:pPr>
        <w:ind w:left="229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8" w15:restartNumberingAfterBreak="0">
    <w:nsid w:val="360E7C3A"/>
    <w:multiLevelType w:val="hybridMultilevel"/>
    <w:tmpl w:val="6BCCEBCC"/>
    <w:lvl w:ilvl="0" w:tplc="C1EE600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E6584"/>
    <w:multiLevelType w:val="hybridMultilevel"/>
    <w:tmpl w:val="EB000926"/>
    <w:lvl w:ilvl="0" w:tplc="7428AB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A1E3F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1" w15:restartNumberingAfterBreak="0">
    <w:nsid w:val="3F474B09"/>
    <w:multiLevelType w:val="hybridMultilevel"/>
    <w:tmpl w:val="413AAB52"/>
    <w:lvl w:ilvl="0" w:tplc="08166CB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23745"/>
    <w:multiLevelType w:val="hybridMultilevel"/>
    <w:tmpl w:val="5B983240"/>
    <w:lvl w:ilvl="0" w:tplc="BAA6EE64">
      <w:start w:val="1"/>
      <w:numFmt w:val="bullet"/>
      <w:lvlText w:val="-"/>
      <w:lvlJc w:val="left"/>
      <w:pPr>
        <w:ind w:left="2356" w:hanging="360"/>
      </w:pPr>
      <w:rPr>
        <w:rFonts w:ascii="Courier New" w:hAnsi="Courier New" w:hint="default"/>
      </w:rPr>
    </w:lvl>
    <w:lvl w:ilvl="1" w:tplc="BAA6EE64">
      <w:start w:val="1"/>
      <w:numFmt w:val="bullet"/>
      <w:lvlText w:val="-"/>
      <w:lvlJc w:val="left"/>
      <w:pPr>
        <w:ind w:left="30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23" w15:restartNumberingAfterBreak="0">
    <w:nsid w:val="425E53F2"/>
    <w:multiLevelType w:val="hybridMultilevel"/>
    <w:tmpl w:val="C5E20C14"/>
    <w:lvl w:ilvl="0" w:tplc="FEACB86C">
      <w:start w:val="1"/>
      <w:numFmt w:val="decimal"/>
      <w:lvlText w:val="%1."/>
      <w:lvlJc w:val="left"/>
      <w:pPr>
        <w:ind w:left="1226" w:hanging="80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02785"/>
    <w:multiLevelType w:val="hybridMultilevel"/>
    <w:tmpl w:val="8EAE44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8162DCB"/>
    <w:multiLevelType w:val="hybridMultilevel"/>
    <w:tmpl w:val="074AFBA4"/>
    <w:lvl w:ilvl="0" w:tplc="A136FD9C">
      <w:start w:val="1"/>
      <w:numFmt w:val="decimal"/>
      <w:lvlText w:val="%1."/>
      <w:lvlJc w:val="left"/>
      <w:pPr>
        <w:ind w:left="113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49A3464A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7" w15:restartNumberingAfterBreak="0">
    <w:nsid w:val="49B4495D"/>
    <w:multiLevelType w:val="hybridMultilevel"/>
    <w:tmpl w:val="BCEC5AD2"/>
    <w:lvl w:ilvl="0" w:tplc="0910E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35B05"/>
    <w:multiLevelType w:val="hybridMultilevel"/>
    <w:tmpl w:val="BCE664F6"/>
    <w:lvl w:ilvl="0" w:tplc="6FB6FB0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9126078">
      <w:start w:val="1"/>
      <w:numFmt w:val="bullet"/>
      <w:lvlText w:val=""/>
      <w:lvlJc w:val="left"/>
      <w:pPr>
        <w:ind w:left="222" w:hanging="778"/>
      </w:pPr>
      <w:rPr>
        <w:rFonts w:ascii="Symbol" w:hAnsi="Symbol" w:hint="default"/>
        <w:w w:val="100"/>
        <w:sz w:val="23"/>
        <w:szCs w:val="23"/>
        <w:lang w:val="ru-RU" w:eastAsia="ru-RU" w:bidi="ru-RU"/>
      </w:rPr>
    </w:lvl>
    <w:lvl w:ilvl="2" w:tplc="60A8987E">
      <w:numFmt w:val="bullet"/>
      <w:lvlText w:val="•"/>
      <w:lvlJc w:val="left"/>
      <w:pPr>
        <w:ind w:left="1951" w:hanging="778"/>
      </w:pPr>
      <w:rPr>
        <w:rFonts w:hint="default"/>
        <w:lang w:val="ru-RU" w:eastAsia="ru-RU" w:bidi="ru-RU"/>
      </w:rPr>
    </w:lvl>
    <w:lvl w:ilvl="3" w:tplc="9D040AA0">
      <w:numFmt w:val="bullet"/>
      <w:lvlText w:val="•"/>
      <w:lvlJc w:val="left"/>
      <w:pPr>
        <w:ind w:left="2963" w:hanging="778"/>
      </w:pPr>
      <w:rPr>
        <w:rFonts w:hint="default"/>
        <w:lang w:val="ru-RU" w:eastAsia="ru-RU" w:bidi="ru-RU"/>
      </w:rPr>
    </w:lvl>
    <w:lvl w:ilvl="4" w:tplc="02D86A96">
      <w:numFmt w:val="bullet"/>
      <w:lvlText w:val="•"/>
      <w:lvlJc w:val="left"/>
      <w:pPr>
        <w:ind w:left="3975" w:hanging="778"/>
      </w:pPr>
      <w:rPr>
        <w:rFonts w:hint="default"/>
        <w:lang w:val="ru-RU" w:eastAsia="ru-RU" w:bidi="ru-RU"/>
      </w:rPr>
    </w:lvl>
    <w:lvl w:ilvl="5" w:tplc="5816BB50">
      <w:numFmt w:val="bullet"/>
      <w:lvlText w:val="•"/>
      <w:lvlJc w:val="left"/>
      <w:pPr>
        <w:ind w:left="4987" w:hanging="778"/>
      </w:pPr>
      <w:rPr>
        <w:rFonts w:hint="default"/>
        <w:lang w:val="ru-RU" w:eastAsia="ru-RU" w:bidi="ru-RU"/>
      </w:rPr>
    </w:lvl>
    <w:lvl w:ilvl="6" w:tplc="83224FB4">
      <w:numFmt w:val="bullet"/>
      <w:lvlText w:val="•"/>
      <w:lvlJc w:val="left"/>
      <w:pPr>
        <w:ind w:left="5999" w:hanging="778"/>
      </w:pPr>
      <w:rPr>
        <w:rFonts w:hint="default"/>
        <w:lang w:val="ru-RU" w:eastAsia="ru-RU" w:bidi="ru-RU"/>
      </w:rPr>
    </w:lvl>
    <w:lvl w:ilvl="7" w:tplc="375AD76A">
      <w:numFmt w:val="bullet"/>
      <w:lvlText w:val="•"/>
      <w:lvlJc w:val="left"/>
      <w:pPr>
        <w:ind w:left="7010" w:hanging="778"/>
      </w:pPr>
      <w:rPr>
        <w:rFonts w:hint="default"/>
        <w:lang w:val="ru-RU" w:eastAsia="ru-RU" w:bidi="ru-RU"/>
      </w:rPr>
    </w:lvl>
    <w:lvl w:ilvl="8" w:tplc="A0321AB2">
      <w:numFmt w:val="bullet"/>
      <w:lvlText w:val="•"/>
      <w:lvlJc w:val="left"/>
      <w:pPr>
        <w:ind w:left="8022" w:hanging="778"/>
      </w:pPr>
      <w:rPr>
        <w:rFonts w:hint="default"/>
        <w:lang w:val="ru-RU" w:eastAsia="ru-RU" w:bidi="ru-RU"/>
      </w:rPr>
    </w:lvl>
  </w:abstractNum>
  <w:abstractNum w:abstractNumId="29" w15:restartNumberingAfterBreak="0">
    <w:nsid w:val="54A03736"/>
    <w:multiLevelType w:val="hybridMultilevel"/>
    <w:tmpl w:val="E3D88CD2"/>
    <w:lvl w:ilvl="0" w:tplc="EA58E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33A8A"/>
    <w:multiLevelType w:val="hybridMultilevel"/>
    <w:tmpl w:val="C4CED06A"/>
    <w:lvl w:ilvl="0" w:tplc="0910E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B104521"/>
    <w:multiLevelType w:val="hybridMultilevel"/>
    <w:tmpl w:val="6BCCEBCC"/>
    <w:lvl w:ilvl="0" w:tplc="C1EE600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55E0"/>
    <w:multiLevelType w:val="hybridMultilevel"/>
    <w:tmpl w:val="8890A534"/>
    <w:lvl w:ilvl="0" w:tplc="BAA6EE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958BB"/>
    <w:multiLevelType w:val="hybridMultilevel"/>
    <w:tmpl w:val="8AEC10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641C2F"/>
    <w:multiLevelType w:val="multilevel"/>
    <w:tmpl w:val="5ED4504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EA2B56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36" w15:restartNumberingAfterBreak="0">
    <w:nsid w:val="696C1392"/>
    <w:multiLevelType w:val="hybridMultilevel"/>
    <w:tmpl w:val="ED186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0791B"/>
    <w:multiLevelType w:val="hybridMultilevel"/>
    <w:tmpl w:val="C3729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A1DF8"/>
    <w:multiLevelType w:val="hybridMultilevel"/>
    <w:tmpl w:val="A372CC0C"/>
    <w:lvl w:ilvl="0" w:tplc="A136FD9C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sz w:val="28"/>
        <w:szCs w:val="28"/>
      </w:rPr>
    </w:lvl>
    <w:lvl w:ilvl="1" w:tplc="7312DC4C">
      <w:start w:val="1"/>
      <w:numFmt w:val="decimal"/>
      <w:lvlText w:val="%2)"/>
      <w:lvlJc w:val="left"/>
      <w:pPr>
        <w:ind w:left="2087" w:hanging="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257FEF"/>
    <w:multiLevelType w:val="hybridMultilevel"/>
    <w:tmpl w:val="673025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185AFE"/>
    <w:multiLevelType w:val="hybridMultilevel"/>
    <w:tmpl w:val="9D4C1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2462C"/>
    <w:multiLevelType w:val="multilevel"/>
    <w:tmpl w:val="A972FC6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337B52"/>
    <w:multiLevelType w:val="hybridMultilevel"/>
    <w:tmpl w:val="ED186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0218BA"/>
    <w:multiLevelType w:val="hybridMultilevel"/>
    <w:tmpl w:val="A372CC0C"/>
    <w:lvl w:ilvl="0" w:tplc="A136FD9C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sz w:val="28"/>
        <w:szCs w:val="28"/>
      </w:rPr>
    </w:lvl>
    <w:lvl w:ilvl="1" w:tplc="7312DC4C">
      <w:start w:val="1"/>
      <w:numFmt w:val="decimal"/>
      <w:lvlText w:val="%2)"/>
      <w:lvlJc w:val="left"/>
      <w:pPr>
        <w:ind w:left="2087" w:hanging="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EF42836"/>
    <w:multiLevelType w:val="hybridMultilevel"/>
    <w:tmpl w:val="9336F5E6"/>
    <w:lvl w:ilvl="0" w:tplc="4A4E0430">
      <w:start w:val="1"/>
      <w:numFmt w:val="decimal"/>
      <w:lvlText w:val="%1."/>
      <w:lvlJc w:val="left"/>
      <w:pPr>
        <w:ind w:left="1761" w:hanging="5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5"/>
  </w:num>
  <w:num w:numId="3">
    <w:abstractNumId w:val="9"/>
  </w:num>
  <w:num w:numId="4">
    <w:abstractNumId w:val="24"/>
  </w:num>
  <w:num w:numId="5">
    <w:abstractNumId w:val="39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40"/>
  </w:num>
  <w:num w:numId="11">
    <w:abstractNumId w:val="17"/>
  </w:num>
  <w:num w:numId="12">
    <w:abstractNumId w:val="12"/>
  </w:num>
  <w:num w:numId="13">
    <w:abstractNumId w:val="16"/>
  </w:num>
  <w:num w:numId="14">
    <w:abstractNumId w:val="38"/>
  </w:num>
  <w:num w:numId="15">
    <w:abstractNumId w:val="22"/>
  </w:num>
  <w:num w:numId="16">
    <w:abstractNumId w:val="44"/>
  </w:num>
  <w:num w:numId="17">
    <w:abstractNumId w:val="43"/>
  </w:num>
  <w:num w:numId="18">
    <w:abstractNumId w:val="25"/>
  </w:num>
  <w:num w:numId="19">
    <w:abstractNumId w:val="2"/>
  </w:num>
  <w:num w:numId="20">
    <w:abstractNumId w:val="30"/>
  </w:num>
  <w:num w:numId="21">
    <w:abstractNumId w:val="13"/>
  </w:num>
  <w:num w:numId="22">
    <w:abstractNumId w:val="26"/>
  </w:num>
  <w:num w:numId="23">
    <w:abstractNumId w:val="32"/>
  </w:num>
  <w:num w:numId="24">
    <w:abstractNumId w:val="21"/>
  </w:num>
  <w:num w:numId="25">
    <w:abstractNumId w:val="23"/>
  </w:num>
  <w:num w:numId="26">
    <w:abstractNumId w:val="14"/>
  </w:num>
  <w:num w:numId="27">
    <w:abstractNumId w:val="41"/>
  </w:num>
  <w:num w:numId="28">
    <w:abstractNumId w:val="19"/>
  </w:num>
  <w:num w:numId="29">
    <w:abstractNumId w:val="0"/>
  </w:num>
  <w:num w:numId="30">
    <w:abstractNumId w:val="6"/>
  </w:num>
  <w:num w:numId="31">
    <w:abstractNumId w:val="29"/>
  </w:num>
  <w:num w:numId="32">
    <w:abstractNumId w:val="27"/>
  </w:num>
  <w:num w:numId="33">
    <w:abstractNumId w:val="15"/>
  </w:num>
  <w:num w:numId="34">
    <w:abstractNumId w:val="20"/>
  </w:num>
  <w:num w:numId="35">
    <w:abstractNumId w:val="35"/>
  </w:num>
  <w:num w:numId="36">
    <w:abstractNumId w:val="11"/>
  </w:num>
  <w:num w:numId="37">
    <w:abstractNumId w:val="18"/>
  </w:num>
  <w:num w:numId="38">
    <w:abstractNumId w:val="31"/>
  </w:num>
  <w:num w:numId="39">
    <w:abstractNumId w:val="37"/>
  </w:num>
  <w:num w:numId="40">
    <w:abstractNumId w:val="28"/>
  </w:num>
  <w:num w:numId="41">
    <w:abstractNumId w:val="4"/>
  </w:num>
  <w:num w:numId="42">
    <w:abstractNumId w:val="10"/>
  </w:num>
  <w:num w:numId="43">
    <w:abstractNumId w:val="36"/>
  </w:num>
  <w:num w:numId="44">
    <w:abstractNumId w:val="42"/>
  </w:num>
  <w:num w:numId="45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38"/>
    <w:rsid w:val="0000556F"/>
    <w:rsid w:val="00007B29"/>
    <w:rsid w:val="000116C2"/>
    <w:rsid w:val="00011CD9"/>
    <w:rsid w:val="00012903"/>
    <w:rsid w:val="00017716"/>
    <w:rsid w:val="0002183A"/>
    <w:rsid w:val="000303D4"/>
    <w:rsid w:val="000310EA"/>
    <w:rsid w:val="000431DE"/>
    <w:rsid w:val="0005179D"/>
    <w:rsid w:val="00051927"/>
    <w:rsid w:val="00053534"/>
    <w:rsid w:val="0005541C"/>
    <w:rsid w:val="0006319E"/>
    <w:rsid w:val="000746BD"/>
    <w:rsid w:val="00076CDD"/>
    <w:rsid w:val="00080F78"/>
    <w:rsid w:val="00090D37"/>
    <w:rsid w:val="00092992"/>
    <w:rsid w:val="00092F93"/>
    <w:rsid w:val="000956DD"/>
    <w:rsid w:val="000B03FC"/>
    <w:rsid w:val="000B3FEE"/>
    <w:rsid w:val="000D07E2"/>
    <w:rsid w:val="000D1F2E"/>
    <w:rsid w:val="000D2D5E"/>
    <w:rsid w:val="000D7038"/>
    <w:rsid w:val="000E1520"/>
    <w:rsid w:val="00101A19"/>
    <w:rsid w:val="001070CD"/>
    <w:rsid w:val="0010788B"/>
    <w:rsid w:val="00111889"/>
    <w:rsid w:val="00124C0A"/>
    <w:rsid w:val="00125D86"/>
    <w:rsid w:val="001303E2"/>
    <w:rsid w:val="00131830"/>
    <w:rsid w:val="00132A87"/>
    <w:rsid w:val="00141CE0"/>
    <w:rsid w:val="00142355"/>
    <w:rsid w:val="00146399"/>
    <w:rsid w:val="001513ED"/>
    <w:rsid w:val="00152E4E"/>
    <w:rsid w:val="0015561C"/>
    <w:rsid w:val="00161B0C"/>
    <w:rsid w:val="0017654F"/>
    <w:rsid w:val="001840FD"/>
    <w:rsid w:val="00190629"/>
    <w:rsid w:val="001978C2"/>
    <w:rsid w:val="001A2F0C"/>
    <w:rsid w:val="001A4FCE"/>
    <w:rsid w:val="001B1E4A"/>
    <w:rsid w:val="001B6880"/>
    <w:rsid w:val="001C3E0B"/>
    <w:rsid w:val="001D0C08"/>
    <w:rsid w:val="001D38B4"/>
    <w:rsid w:val="001E4974"/>
    <w:rsid w:val="001E544D"/>
    <w:rsid w:val="001E5527"/>
    <w:rsid w:val="001F2BC1"/>
    <w:rsid w:val="001F4846"/>
    <w:rsid w:val="001F5016"/>
    <w:rsid w:val="002005D9"/>
    <w:rsid w:val="00204EA7"/>
    <w:rsid w:val="00206766"/>
    <w:rsid w:val="0021016A"/>
    <w:rsid w:val="002105D5"/>
    <w:rsid w:val="00210A48"/>
    <w:rsid w:val="00212D35"/>
    <w:rsid w:val="00215E0F"/>
    <w:rsid w:val="00217DB7"/>
    <w:rsid w:val="002216FA"/>
    <w:rsid w:val="00232643"/>
    <w:rsid w:val="00233B44"/>
    <w:rsid w:val="0023487C"/>
    <w:rsid w:val="00236A5C"/>
    <w:rsid w:val="00241DA2"/>
    <w:rsid w:val="0024553C"/>
    <w:rsid w:val="0025277B"/>
    <w:rsid w:val="0025417E"/>
    <w:rsid w:val="00255829"/>
    <w:rsid w:val="00255890"/>
    <w:rsid w:val="00261426"/>
    <w:rsid w:val="00264BDF"/>
    <w:rsid w:val="00266E0E"/>
    <w:rsid w:val="002672EE"/>
    <w:rsid w:val="00267FA4"/>
    <w:rsid w:val="00270DE9"/>
    <w:rsid w:val="00271D97"/>
    <w:rsid w:val="0027247B"/>
    <w:rsid w:val="002742C7"/>
    <w:rsid w:val="00280702"/>
    <w:rsid w:val="00280CDB"/>
    <w:rsid w:val="0028230B"/>
    <w:rsid w:val="00284544"/>
    <w:rsid w:val="002A0591"/>
    <w:rsid w:val="002A112B"/>
    <w:rsid w:val="002A55A6"/>
    <w:rsid w:val="002A6AA1"/>
    <w:rsid w:val="002B1695"/>
    <w:rsid w:val="002B195E"/>
    <w:rsid w:val="002B6A5F"/>
    <w:rsid w:val="002C5511"/>
    <w:rsid w:val="002D0CAB"/>
    <w:rsid w:val="002D52FA"/>
    <w:rsid w:val="002D5665"/>
    <w:rsid w:val="002D7A62"/>
    <w:rsid w:val="002E0A67"/>
    <w:rsid w:val="002E6246"/>
    <w:rsid w:val="002E7106"/>
    <w:rsid w:val="002F1103"/>
    <w:rsid w:val="002F6A53"/>
    <w:rsid w:val="002F6FBA"/>
    <w:rsid w:val="00300C88"/>
    <w:rsid w:val="00305E49"/>
    <w:rsid w:val="00307181"/>
    <w:rsid w:val="0031398C"/>
    <w:rsid w:val="003150FF"/>
    <w:rsid w:val="00320AB4"/>
    <w:rsid w:val="003235FF"/>
    <w:rsid w:val="00323926"/>
    <w:rsid w:val="0033220A"/>
    <w:rsid w:val="0034191E"/>
    <w:rsid w:val="00342BC3"/>
    <w:rsid w:val="00346980"/>
    <w:rsid w:val="00350AC7"/>
    <w:rsid w:val="0035151B"/>
    <w:rsid w:val="003553D5"/>
    <w:rsid w:val="00363E6E"/>
    <w:rsid w:val="00371BDB"/>
    <w:rsid w:val="0037601E"/>
    <w:rsid w:val="00377E90"/>
    <w:rsid w:val="00380247"/>
    <w:rsid w:val="00381C8D"/>
    <w:rsid w:val="00383EB0"/>
    <w:rsid w:val="00384A42"/>
    <w:rsid w:val="00385638"/>
    <w:rsid w:val="003A0608"/>
    <w:rsid w:val="003A278E"/>
    <w:rsid w:val="003A28FF"/>
    <w:rsid w:val="003A313C"/>
    <w:rsid w:val="003A3927"/>
    <w:rsid w:val="003A49AB"/>
    <w:rsid w:val="003B0D30"/>
    <w:rsid w:val="003B41EB"/>
    <w:rsid w:val="003B6EA4"/>
    <w:rsid w:val="003C00DB"/>
    <w:rsid w:val="003C0363"/>
    <w:rsid w:val="003C1361"/>
    <w:rsid w:val="003C1EB2"/>
    <w:rsid w:val="003D14B9"/>
    <w:rsid w:val="003D348C"/>
    <w:rsid w:val="003F0F4C"/>
    <w:rsid w:val="003F4CC2"/>
    <w:rsid w:val="003F624E"/>
    <w:rsid w:val="0040117B"/>
    <w:rsid w:val="004164F7"/>
    <w:rsid w:val="0042024F"/>
    <w:rsid w:val="00421623"/>
    <w:rsid w:val="00425AB1"/>
    <w:rsid w:val="00425DA7"/>
    <w:rsid w:val="00425FFB"/>
    <w:rsid w:val="004277E9"/>
    <w:rsid w:val="004316D0"/>
    <w:rsid w:val="00432421"/>
    <w:rsid w:val="00436E9C"/>
    <w:rsid w:val="0043749E"/>
    <w:rsid w:val="00437688"/>
    <w:rsid w:val="00450621"/>
    <w:rsid w:val="004512F0"/>
    <w:rsid w:val="00453637"/>
    <w:rsid w:val="004536D5"/>
    <w:rsid w:val="00460794"/>
    <w:rsid w:val="004616C8"/>
    <w:rsid w:val="004656FE"/>
    <w:rsid w:val="00467126"/>
    <w:rsid w:val="004678EC"/>
    <w:rsid w:val="0047097B"/>
    <w:rsid w:val="0047139B"/>
    <w:rsid w:val="00473401"/>
    <w:rsid w:val="00474449"/>
    <w:rsid w:val="00477E79"/>
    <w:rsid w:val="0048375E"/>
    <w:rsid w:val="00485490"/>
    <w:rsid w:val="0048685D"/>
    <w:rsid w:val="004917C1"/>
    <w:rsid w:val="004922DE"/>
    <w:rsid w:val="00492561"/>
    <w:rsid w:val="004927BA"/>
    <w:rsid w:val="0049283F"/>
    <w:rsid w:val="00495A41"/>
    <w:rsid w:val="00495B6E"/>
    <w:rsid w:val="00496AC2"/>
    <w:rsid w:val="00496CE5"/>
    <w:rsid w:val="004B59CB"/>
    <w:rsid w:val="004B5ACC"/>
    <w:rsid w:val="004C2866"/>
    <w:rsid w:val="004C3953"/>
    <w:rsid w:val="004D0A3D"/>
    <w:rsid w:val="004D3CC1"/>
    <w:rsid w:val="004D4E04"/>
    <w:rsid w:val="004D671F"/>
    <w:rsid w:val="004D769D"/>
    <w:rsid w:val="004E0751"/>
    <w:rsid w:val="004E1835"/>
    <w:rsid w:val="004E2211"/>
    <w:rsid w:val="004F2537"/>
    <w:rsid w:val="004F7DA2"/>
    <w:rsid w:val="0050083B"/>
    <w:rsid w:val="0050143A"/>
    <w:rsid w:val="00501B6B"/>
    <w:rsid w:val="00502A40"/>
    <w:rsid w:val="005076EE"/>
    <w:rsid w:val="00512325"/>
    <w:rsid w:val="00514F3D"/>
    <w:rsid w:val="00516B95"/>
    <w:rsid w:val="00517BDF"/>
    <w:rsid w:val="00521CC4"/>
    <w:rsid w:val="005227D7"/>
    <w:rsid w:val="00535DD3"/>
    <w:rsid w:val="00536FA4"/>
    <w:rsid w:val="0054349A"/>
    <w:rsid w:val="0054616B"/>
    <w:rsid w:val="0055275F"/>
    <w:rsid w:val="00552F3F"/>
    <w:rsid w:val="00554408"/>
    <w:rsid w:val="00557593"/>
    <w:rsid w:val="00574CDC"/>
    <w:rsid w:val="00580323"/>
    <w:rsid w:val="00591274"/>
    <w:rsid w:val="00596573"/>
    <w:rsid w:val="005A6031"/>
    <w:rsid w:val="005B2317"/>
    <w:rsid w:val="005B668D"/>
    <w:rsid w:val="005B7B45"/>
    <w:rsid w:val="005C0B36"/>
    <w:rsid w:val="005D2C02"/>
    <w:rsid w:val="005D4653"/>
    <w:rsid w:val="005E21E0"/>
    <w:rsid w:val="005E49BC"/>
    <w:rsid w:val="006067EF"/>
    <w:rsid w:val="00606B74"/>
    <w:rsid w:val="00607C2C"/>
    <w:rsid w:val="00610410"/>
    <w:rsid w:val="00620BDA"/>
    <w:rsid w:val="006212D5"/>
    <w:rsid w:val="006302FB"/>
    <w:rsid w:val="006419FF"/>
    <w:rsid w:val="00642A2C"/>
    <w:rsid w:val="0064308C"/>
    <w:rsid w:val="006467B8"/>
    <w:rsid w:val="006510D4"/>
    <w:rsid w:val="00651100"/>
    <w:rsid w:val="0066106B"/>
    <w:rsid w:val="006637AC"/>
    <w:rsid w:val="006641D6"/>
    <w:rsid w:val="00664909"/>
    <w:rsid w:val="006736BE"/>
    <w:rsid w:val="0069673E"/>
    <w:rsid w:val="00697549"/>
    <w:rsid w:val="006A68A5"/>
    <w:rsid w:val="006B3FFE"/>
    <w:rsid w:val="006B7338"/>
    <w:rsid w:val="006B74D4"/>
    <w:rsid w:val="006C1686"/>
    <w:rsid w:val="006C235F"/>
    <w:rsid w:val="006C297D"/>
    <w:rsid w:val="006C57A4"/>
    <w:rsid w:val="006C6172"/>
    <w:rsid w:val="006C633E"/>
    <w:rsid w:val="006C6867"/>
    <w:rsid w:val="006D2689"/>
    <w:rsid w:val="006E4EF6"/>
    <w:rsid w:val="006E6B63"/>
    <w:rsid w:val="006E7B99"/>
    <w:rsid w:val="006F2AD6"/>
    <w:rsid w:val="006F3F93"/>
    <w:rsid w:val="006F430B"/>
    <w:rsid w:val="006F502C"/>
    <w:rsid w:val="00700798"/>
    <w:rsid w:val="00704063"/>
    <w:rsid w:val="007047B1"/>
    <w:rsid w:val="00705140"/>
    <w:rsid w:val="00710AF0"/>
    <w:rsid w:val="007117F8"/>
    <w:rsid w:val="0071189F"/>
    <w:rsid w:val="0071407E"/>
    <w:rsid w:val="007149F7"/>
    <w:rsid w:val="00716424"/>
    <w:rsid w:val="007173B0"/>
    <w:rsid w:val="00720053"/>
    <w:rsid w:val="00722B41"/>
    <w:rsid w:val="007270D4"/>
    <w:rsid w:val="00734A1A"/>
    <w:rsid w:val="00740179"/>
    <w:rsid w:val="00751388"/>
    <w:rsid w:val="0075184D"/>
    <w:rsid w:val="00752FEB"/>
    <w:rsid w:val="00761B6F"/>
    <w:rsid w:val="0076341C"/>
    <w:rsid w:val="00766F75"/>
    <w:rsid w:val="00770714"/>
    <w:rsid w:val="00775E42"/>
    <w:rsid w:val="007760D3"/>
    <w:rsid w:val="00784FDA"/>
    <w:rsid w:val="007A3833"/>
    <w:rsid w:val="007C11D5"/>
    <w:rsid w:val="007C64AB"/>
    <w:rsid w:val="007D186A"/>
    <w:rsid w:val="007E1953"/>
    <w:rsid w:val="007F08AC"/>
    <w:rsid w:val="00801E65"/>
    <w:rsid w:val="008031C9"/>
    <w:rsid w:val="008039FC"/>
    <w:rsid w:val="00813CCA"/>
    <w:rsid w:val="00821BA0"/>
    <w:rsid w:val="00835612"/>
    <w:rsid w:val="008369D8"/>
    <w:rsid w:val="0085175C"/>
    <w:rsid w:val="00852FE1"/>
    <w:rsid w:val="00853C2B"/>
    <w:rsid w:val="008577B5"/>
    <w:rsid w:val="0086725A"/>
    <w:rsid w:val="00885AF8"/>
    <w:rsid w:val="00887D71"/>
    <w:rsid w:val="00890233"/>
    <w:rsid w:val="00896DAD"/>
    <w:rsid w:val="008A3153"/>
    <w:rsid w:val="008A6E03"/>
    <w:rsid w:val="008B7BBA"/>
    <w:rsid w:val="008C460D"/>
    <w:rsid w:val="008D17EF"/>
    <w:rsid w:val="008D34F6"/>
    <w:rsid w:val="008D3500"/>
    <w:rsid w:val="008D4ED5"/>
    <w:rsid w:val="008E0ABB"/>
    <w:rsid w:val="008E0F6F"/>
    <w:rsid w:val="008E10CB"/>
    <w:rsid w:val="008E1758"/>
    <w:rsid w:val="008E394E"/>
    <w:rsid w:val="008E47D7"/>
    <w:rsid w:val="008E4A27"/>
    <w:rsid w:val="008F11DA"/>
    <w:rsid w:val="008F517A"/>
    <w:rsid w:val="008F6F17"/>
    <w:rsid w:val="009011E6"/>
    <w:rsid w:val="009055CA"/>
    <w:rsid w:val="00907472"/>
    <w:rsid w:val="009126D0"/>
    <w:rsid w:val="00912F33"/>
    <w:rsid w:val="00914D3E"/>
    <w:rsid w:val="00916469"/>
    <w:rsid w:val="009205FB"/>
    <w:rsid w:val="0092136F"/>
    <w:rsid w:val="00921CE5"/>
    <w:rsid w:val="00924C76"/>
    <w:rsid w:val="00925E00"/>
    <w:rsid w:val="00937379"/>
    <w:rsid w:val="00937420"/>
    <w:rsid w:val="00940B84"/>
    <w:rsid w:val="0094107F"/>
    <w:rsid w:val="009417DD"/>
    <w:rsid w:val="00945773"/>
    <w:rsid w:val="00947C41"/>
    <w:rsid w:val="00965F9E"/>
    <w:rsid w:val="00967728"/>
    <w:rsid w:val="009719C6"/>
    <w:rsid w:val="009742B6"/>
    <w:rsid w:val="00974F80"/>
    <w:rsid w:val="00980DC4"/>
    <w:rsid w:val="00991146"/>
    <w:rsid w:val="00996481"/>
    <w:rsid w:val="009A6EBF"/>
    <w:rsid w:val="009B0CEC"/>
    <w:rsid w:val="009B6924"/>
    <w:rsid w:val="009B753B"/>
    <w:rsid w:val="009C42AE"/>
    <w:rsid w:val="009C5FC0"/>
    <w:rsid w:val="009D19EF"/>
    <w:rsid w:val="009D3224"/>
    <w:rsid w:val="009D7104"/>
    <w:rsid w:val="009D791F"/>
    <w:rsid w:val="009E0DF2"/>
    <w:rsid w:val="009F00D3"/>
    <w:rsid w:val="009F1FB2"/>
    <w:rsid w:val="009F2261"/>
    <w:rsid w:val="009F79C9"/>
    <w:rsid w:val="00A021CD"/>
    <w:rsid w:val="00A04879"/>
    <w:rsid w:val="00A13771"/>
    <w:rsid w:val="00A139EA"/>
    <w:rsid w:val="00A16303"/>
    <w:rsid w:val="00A23005"/>
    <w:rsid w:val="00A27214"/>
    <w:rsid w:val="00A27D4D"/>
    <w:rsid w:val="00A343FF"/>
    <w:rsid w:val="00A36BF6"/>
    <w:rsid w:val="00A409FC"/>
    <w:rsid w:val="00A40DD9"/>
    <w:rsid w:val="00A4426E"/>
    <w:rsid w:val="00A44B26"/>
    <w:rsid w:val="00A4713E"/>
    <w:rsid w:val="00A50FF5"/>
    <w:rsid w:val="00A51869"/>
    <w:rsid w:val="00A56F44"/>
    <w:rsid w:val="00A5722C"/>
    <w:rsid w:val="00A730FD"/>
    <w:rsid w:val="00A737E6"/>
    <w:rsid w:val="00A739A7"/>
    <w:rsid w:val="00A779F9"/>
    <w:rsid w:val="00A82281"/>
    <w:rsid w:val="00AA019C"/>
    <w:rsid w:val="00AA0F3E"/>
    <w:rsid w:val="00AA72D6"/>
    <w:rsid w:val="00AB1009"/>
    <w:rsid w:val="00AB56C6"/>
    <w:rsid w:val="00AC18C9"/>
    <w:rsid w:val="00AC5948"/>
    <w:rsid w:val="00AC6ED2"/>
    <w:rsid w:val="00AD6749"/>
    <w:rsid w:val="00AD72EA"/>
    <w:rsid w:val="00AE177F"/>
    <w:rsid w:val="00AE43A1"/>
    <w:rsid w:val="00AF292E"/>
    <w:rsid w:val="00AF311D"/>
    <w:rsid w:val="00B00B03"/>
    <w:rsid w:val="00B00FFE"/>
    <w:rsid w:val="00B04E19"/>
    <w:rsid w:val="00B06AFE"/>
    <w:rsid w:val="00B07179"/>
    <w:rsid w:val="00B12830"/>
    <w:rsid w:val="00B14E34"/>
    <w:rsid w:val="00B22D5C"/>
    <w:rsid w:val="00B243F5"/>
    <w:rsid w:val="00B27BCE"/>
    <w:rsid w:val="00B322AB"/>
    <w:rsid w:val="00B332FE"/>
    <w:rsid w:val="00B3621A"/>
    <w:rsid w:val="00B367A4"/>
    <w:rsid w:val="00B50B70"/>
    <w:rsid w:val="00B574EC"/>
    <w:rsid w:val="00B6683B"/>
    <w:rsid w:val="00B70C4E"/>
    <w:rsid w:val="00B7462C"/>
    <w:rsid w:val="00B77AF8"/>
    <w:rsid w:val="00B86692"/>
    <w:rsid w:val="00B93AB2"/>
    <w:rsid w:val="00B95A00"/>
    <w:rsid w:val="00B96447"/>
    <w:rsid w:val="00B9652A"/>
    <w:rsid w:val="00BA16AA"/>
    <w:rsid w:val="00BA5B99"/>
    <w:rsid w:val="00BA6789"/>
    <w:rsid w:val="00BB37B5"/>
    <w:rsid w:val="00BC521D"/>
    <w:rsid w:val="00BC5EDA"/>
    <w:rsid w:val="00BC6EA8"/>
    <w:rsid w:val="00BD2700"/>
    <w:rsid w:val="00BD7FF4"/>
    <w:rsid w:val="00BE080F"/>
    <w:rsid w:val="00BF17B2"/>
    <w:rsid w:val="00BF2B44"/>
    <w:rsid w:val="00BF3B23"/>
    <w:rsid w:val="00BF4018"/>
    <w:rsid w:val="00BF6B4B"/>
    <w:rsid w:val="00C03063"/>
    <w:rsid w:val="00C0406A"/>
    <w:rsid w:val="00C054E8"/>
    <w:rsid w:val="00C05F5E"/>
    <w:rsid w:val="00C06059"/>
    <w:rsid w:val="00C069A1"/>
    <w:rsid w:val="00C07A5D"/>
    <w:rsid w:val="00C07AC1"/>
    <w:rsid w:val="00C1089C"/>
    <w:rsid w:val="00C13D53"/>
    <w:rsid w:val="00C20564"/>
    <w:rsid w:val="00C216AD"/>
    <w:rsid w:val="00C21BC9"/>
    <w:rsid w:val="00C22893"/>
    <w:rsid w:val="00C27F96"/>
    <w:rsid w:val="00C30FD5"/>
    <w:rsid w:val="00C43021"/>
    <w:rsid w:val="00C52C4E"/>
    <w:rsid w:val="00C61452"/>
    <w:rsid w:val="00C6241A"/>
    <w:rsid w:val="00C64597"/>
    <w:rsid w:val="00C72638"/>
    <w:rsid w:val="00C7334C"/>
    <w:rsid w:val="00C8521B"/>
    <w:rsid w:val="00C908BF"/>
    <w:rsid w:val="00C90D4A"/>
    <w:rsid w:val="00C94A45"/>
    <w:rsid w:val="00C95489"/>
    <w:rsid w:val="00CA2ACC"/>
    <w:rsid w:val="00CB1A94"/>
    <w:rsid w:val="00CB3D37"/>
    <w:rsid w:val="00CB51BF"/>
    <w:rsid w:val="00CB655C"/>
    <w:rsid w:val="00CC3F8F"/>
    <w:rsid w:val="00CC6819"/>
    <w:rsid w:val="00CD37DF"/>
    <w:rsid w:val="00CD51AB"/>
    <w:rsid w:val="00CD7890"/>
    <w:rsid w:val="00CD7979"/>
    <w:rsid w:val="00CE7A4B"/>
    <w:rsid w:val="00CF2806"/>
    <w:rsid w:val="00CF3790"/>
    <w:rsid w:val="00CF4C5E"/>
    <w:rsid w:val="00CF5BCC"/>
    <w:rsid w:val="00D0255D"/>
    <w:rsid w:val="00D06F91"/>
    <w:rsid w:val="00D1307B"/>
    <w:rsid w:val="00D16388"/>
    <w:rsid w:val="00D170AF"/>
    <w:rsid w:val="00D21DCF"/>
    <w:rsid w:val="00D22FFE"/>
    <w:rsid w:val="00D250E3"/>
    <w:rsid w:val="00D35C16"/>
    <w:rsid w:val="00D402C1"/>
    <w:rsid w:val="00D42895"/>
    <w:rsid w:val="00D559DC"/>
    <w:rsid w:val="00D562B0"/>
    <w:rsid w:val="00D61873"/>
    <w:rsid w:val="00D6472A"/>
    <w:rsid w:val="00D64989"/>
    <w:rsid w:val="00D71636"/>
    <w:rsid w:val="00D81427"/>
    <w:rsid w:val="00D84008"/>
    <w:rsid w:val="00D92024"/>
    <w:rsid w:val="00D922C3"/>
    <w:rsid w:val="00D94C00"/>
    <w:rsid w:val="00D96143"/>
    <w:rsid w:val="00DA337F"/>
    <w:rsid w:val="00DD120E"/>
    <w:rsid w:val="00DE20E9"/>
    <w:rsid w:val="00DE30C4"/>
    <w:rsid w:val="00DE4382"/>
    <w:rsid w:val="00DE602B"/>
    <w:rsid w:val="00DF20E1"/>
    <w:rsid w:val="00DF562D"/>
    <w:rsid w:val="00DF5EFB"/>
    <w:rsid w:val="00DF62CF"/>
    <w:rsid w:val="00DF6601"/>
    <w:rsid w:val="00DF78C2"/>
    <w:rsid w:val="00E002A1"/>
    <w:rsid w:val="00E00E6B"/>
    <w:rsid w:val="00E221C0"/>
    <w:rsid w:val="00E24F28"/>
    <w:rsid w:val="00E277C8"/>
    <w:rsid w:val="00E27CD4"/>
    <w:rsid w:val="00E357EB"/>
    <w:rsid w:val="00E553A3"/>
    <w:rsid w:val="00E57C8D"/>
    <w:rsid w:val="00E609FA"/>
    <w:rsid w:val="00E61CCF"/>
    <w:rsid w:val="00E67E41"/>
    <w:rsid w:val="00E835D6"/>
    <w:rsid w:val="00E84A2A"/>
    <w:rsid w:val="00E9640B"/>
    <w:rsid w:val="00E97AB8"/>
    <w:rsid w:val="00E97AE8"/>
    <w:rsid w:val="00EA1FE6"/>
    <w:rsid w:val="00EA2296"/>
    <w:rsid w:val="00EA39B5"/>
    <w:rsid w:val="00EA3D8D"/>
    <w:rsid w:val="00EA4505"/>
    <w:rsid w:val="00EB57CA"/>
    <w:rsid w:val="00EB5FAD"/>
    <w:rsid w:val="00EB6FE7"/>
    <w:rsid w:val="00EB77E5"/>
    <w:rsid w:val="00EC1439"/>
    <w:rsid w:val="00EC4D74"/>
    <w:rsid w:val="00ED268F"/>
    <w:rsid w:val="00ED58F5"/>
    <w:rsid w:val="00ED5F7C"/>
    <w:rsid w:val="00ED62CE"/>
    <w:rsid w:val="00ED7102"/>
    <w:rsid w:val="00EE0E6C"/>
    <w:rsid w:val="00EE48C3"/>
    <w:rsid w:val="00EF6DEF"/>
    <w:rsid w:val="00F0206E"/>
    <w:rsid w:val="00F02DA2"/>
    <w:rsid w:val="00F05481"/>
    <w:rsid w:val="00F077C6"/>
    <w:rsid w:val="00F12D91"/>
    <w:rsid w:val="00F20357"/>
    <w:rsid w:val="00F26315"/>
    <w:rsid w:val="00F42053"/>
    <w:rsid w:val="00F42A36"/>
    <w:rsid w:val="00F5471C"/>
    <w:rsid w:val="00F55033"/>
    <w:rsid w:val="00F55376"/>
    <w:rsid w:val="00F66D04"/>
    <w:rsid w:val="00F70E6D"/>
    <w:rsid w:val="00F71318"/>
    <w:rsid w:val="00F71A6F"/>
    <w:rsid w:val="00F71B63"/>
    <w:rsid w:val="00F7443F"/>
    <w:rsid w:val="00F800F6"/>
    <w:rsid w:val="00F84707"/>
    <w:rsid w:val="00F8701D"/>
    <w:rsid w:val="00F87160"/>
    <w:rsid w:val="00F9192A"/>
    <w:rsid w:val="00FA02C0"/>
    <w:rsid w:val="00FA0906"/>
    <w:rsid w:val="00FA1F03"/>
    <w:rsid w:val="00FA42A4"/>
    <w:rsid w:val="00FA62DB"/>
    <w:rsid w:val="00FB6EAF"/>
    <w:rsid w:val="00FC282D"/>
    <w:rsid w:val="00FC3B9D"/>
    <w:rsid w:val="00FC5007"/>
    <w:rsid w:val="00FC735D"/>
    <w:rsid w:val="00FD0404"/>
    <w:rsid w:val="00FD0D53"/>
    <w:rsid w:val="00FD1603"/>
    <w:rsid w:val="00FD7B62"/>
    <w:rsid w:val="00FE0C90"/>
    <w:rsid w:val="00FE15B6"/>
    <w:rsid w:val="00FE5BD9"/>
    <w:rsid w:val="00FE6717"/>
    <w:rsid w:val="00FE6F08"/>
    <w:rsid w:val="00FE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DA30F"/>
  <w15:docId w15:val="{18ECA213-7A75-4DDD-88B7-2EE2142A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99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42C7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742C7"/>
    <w:pPr>
      <w:keepNext/>
      <w:jc w:val="both"/>
      <w:outlineLvl w:val="1"/>
    </w:pPr>
    <w:rPr>
      <w:bCs/>
      <w:sz w:val="28"/>
    </w:rPr>
  </w:style>
  <w:style w:type="paragraph" w:styleId="5">
    <w:name w:val="heading 5"/>
    <w:basedOn w:val="a"/>
    <w:next w:val="a"/>
    <w:qFormat/>
    <w:rsid w:val="002742C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2742C7"/>
    <w:pPr>
      <w:spacing w:before="240" w:after="60"/>
      <w:outlineLvl w:val="5"/>
    </w:pPr>
    <w:rPr>
      <w:b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0D07E2"/>
    <w:pPr>
      <w:spacing w:before="240" w:after="60"/>
      <w:ind w:firstLine="340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D07E2"/>
    <w:rPr>
      <w:b/>
      <w:sz w:val="28"/>
    </w:rPr>
  </w:style>
  <w:style w:type="character" w:customStyle="1" w:styleId="20">
    <w:name w:val="Заголовок 2 Знак"/>
    <w:link w:val="2"/>
    <w:uiPriority w:val="99"/>
    <w:rsid w:val="000D07E2"/>
    <w:rPr>
      <w:bCs/>
      <w:sz w:val="28"/>
      <w:szCs w:val="24"/>
    </w:rPr>
  </w:style>
  <w:style w:type="character" w:customStyle="1" w:styleId="90">
    <w:name w:val="Заголовок 9 Знак"/>
    <w:link w:val="9"/>
    <w:uiPriority w:val="9"/>
    <w:rsid w:val="000D07E2"/>
    <w:rPr>
      <w:rFonts w:ascii="Cambria" w:hAnsi="Cambria"/>
      <w:lang w:val="x-none" w:eastAsia="x-none"/>
    </w:rPr>
  </w:style>
  <w:style w:type="table" w:styleId="a3">
    <w:name w:val="Table Grid"/>
    <w:basedOn w:val="a1"/>
    <w:uiPriority w:val="39"/>
    <w:rsid w:val="00C72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726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D07E2"/>
    <w:rPr>
      <w:sz w:val="24"/>
      <w:szCs w:val="24"/>
    </w:rPr>
  </w:style>
  <w:style w:type="character" w:styleId="a6">
    <w:name w:val="page number"/>
    <w:basedOn w:val="a0"/>
    <w:rsid w:val="00C72638"/>
  </w:style>
  <w:style w:type="paragraph" w:styleId="a7">
    <w:name w:val="Body Text"/>
    <w:basedOn w:val="a"/>
    <w:link w:val="a8"/>
    <w:rsid w:val="002742C7"/>
    <w:pPr>
      <w:jc w:val="both"/>
    </w:pPr>
    <w:rPr>
      <w:b/>
      <w:sz w:val="28"/>
      <w:szCs w:val="20"/>
    </w:rPr>
  </w:style>
  <w:style w:type="character" w:customStyle="1" w:styleId="a8">
    <w:name w:val="Основной текст Знак"/>
    <w:link w:val="a7"/>
    <w:rsid w:val="000D07E2"/>
    <w:rPr>
      <w:b/>
      <w:sz w:val="28"/>
    </w:rPr>
  </w:style>
  <w:style w:type="paragraph" w:customStyle="1" w:styleId="FR3">
    <w:name w:val="FR3"/>
    <w:rsid w:val="002742C7"/>
    <w:pPr>
      <w:widowControl w:val="0"/>
      <w:spacing w:line="460" w:lineRule="auto"/>
      <w:jc w:val="center"/>
    </w:pPr>
    <w:rPr>
      <w:b/>
      <w:snapToGrid w:val="0"/>
      <w:sz w:val="28"/>
    </w:rPr>
  </w:style>
  <w:style w:type="paragraph" w:styleId="21">
    <w:name w:val="Body Text Indent 2"/>
    <w:basedOn w:val="a"/>
    <w:rsid w:val="002742C7"/>
    <w:pPr>
      <w:spacing w:after="120" w:line="480" w:lineRule="auto"/>
      <w:ind w:left="283"/>
    </w:pPr>
    <w:rPr>
      <w:bCs/>
      <w:sz w:val="28"/>
    </w:rPr>
  </w:style>
  <w:style w:type="paragraph" w:styleId="3">
    <w:name w:val="Body Text 3"/>
    <w:basedOn w:val="a"/>
    <w:link w:val="30"/>
    <w:uiPriority w:val="99"/>
    <w:rsid w:val="002742C7"/>
    <w:pPr>
      <w:spacing w:after="120"/>
    </w:pPr>
    <w:rPr>
      <w:bCs/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0D07E2"/>
    <w:rPr>
      <w:bCs/>
      <w:sz w:val="16"/>
      <w:szCs w:val="16"/>
    </w:rPr>
  </w:style>
  <w:style w:type="paragraph" w:styleId="a9">
    <w:name w:val="Normal (Web)"/>
    <w:basedOn w:val="a"/>
    <w:rsid w:val="002742C7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2742C7"/>
    <w:rPr>
      <w:b/>
      <w:bCs/>
    </w:rPr>
  </w:style>
  <w:style w:type="paragraph" w:styleId="ab">
    <w:name w:val="footer"/>
    <w:basedOn w:val="a"/>
    <w:link w:val="ac"/>
    <w:uiPriority w:val="99"/>
    <w:rsid w:val="00C90D4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90D4A"/>
    <w:rPr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C07A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0B03FC"/>
    <w:rPr>
      <w:color w:val="0000FF"/>
      <w:u w:val="single"/>
    </w:rPr>
  </w:style>
  <w:style w:type="paragraph" w:customStyle="1" w:styleId="11">
    <w:name w:val="Обычный1"/>
    <w:rsid w:val="000B03FC"/>
    <w:pPr>
      <w:widowControl w:val="0"/>
      <w:spacing w:before="360" w:line="440" w:lineRule="auto"/>
      <w:ind w:firstLine="720"/>
      <w:jc w:val="both"/>
    </w:pPr>
    <w:rPr>
      <w:snapToGrid w:val="0"/>
      <w:sz w:val="22"/>
    </w:rPr>
  </w:style>
  <w:style w:type="paragraph" w:customStyle="1" w:styleId="ae">
    <w:name w:val="список с точками"/>
    <w:basedOn w:val="a"/>
    <w:rsid w:val="00350AC7"/>
    <w:pPr>
      <w:tabs>
        <w:tab w:val="num" w:pos="756"/>
      </w:tabs>
      <w:spacing w:line="312" w:lineRule="auto"/>
      <w:ind w:left="756" w:hanging="360"/>
      <w:jc w:val="both"/>
    </w:pPr>
  </w:style>
  <w:style w:type="paragraph" w:styleId="af">
    <w:name w:val="Title"/>
    <w:basedOn w:val="a"/>
    <w:link w:val="12"/>
    <w:qFormat/>
    <w:rsid w:val="00350AC7"/>
    <w:pPr>
      <w:jc w:val="center"/>
    </w:pPr>
    <w:rPr>
      <w:b/>
      <w:sz w:val="32"/>
      <w:szCs w:val="20"/>
      <w:u w:val="single"/>
      <w:lang w:val="x-none" w:eastAsia="x-none"/>
    </w:rPr>
  </w:style>
  <w:style w:type="character" w:customStyle="1" w:styleId="12">
    <w:name w:val="Заголовок Знак1"/>
    <w:link w:val="af"/>
    <w:rsid w:val="00350AC7"/>
    <w:rPr>
      <w:b/>
      <w:sz w:val="32"/>
      <w:u w:val="single"/>
    </w:rPr>
  </w:style>
  <w:style w:type="paragraph" w:styleId="af0">
    <w:name w:val="Balloon Text"/>
    <w:basedOn w:val="a"/>
    <w:link w:val="af1"/>
    <w:uiPriority w:val="99"/>
    <w:rsid w:val="00ED268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ED268F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0D07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D07E2"/>
    <w:rPr>
      <w:sz w:val="16"/>
      <w:szCs w:val="16"/>
    </w:rPr>
  </w:style>
  <w:style w:type="paragraph" w:customStyle="1" w:styleId="Default">
    <w:name w:val="Default"/>
    <w:rsid w:val="000D07E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0D07E2"/>
    <w:rPr>
      <w:color w:val="auto"/>
    </w:rPr>
  </w:style>
  <w:style w:type="paragraph" w:customStyle="1" w:styleId="Iaeaaeaiea2">
    <w:name w:val="Iaeaaeaiea 2"/>
    <w:basedOn w:val="Default"/>
    <w:next w:val="Default"/>
    <w:rsid w:val="000D07E2"/>
    <w:rPr>
      <w:color w:val="auto"/>
    </w:rPr>
  </w:style>
  <w:style w:type="character" w:customStyle="1" w:styleId="Aeiannueea">
    <w:name w:val="Aeia.nnueea"/>
    <w:rsid w:val="000D07E2"/>
    <w:rPr>
      <w:color w:val="000000"/>
      <w:sz w:val="28"/>
      <w:szCs w:val="28"/>
    </w:rPr>
  </w:style>
  <w:style w:type="paragraph" w:styleId="af2">
    <w:name w:val="Body Text Indent"/>
    <w:basedOn w:val="a"/>
    <w:link w:val="af3"/>
    <w:rsid w:val="000D07E2"/>
    <w:pPr>
      <w:spacing w:after="120"/>
      <w:ind w:left="283" w:firstLine="340"/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rsid w:val="000D07E2"/>
    <w:rPr>
      <w:rFonts w:ascii="Calibri" w:hAnsi="Calibri"/>
      <w:lang w:val="x-none" w:eastAsia="x-none"/>
    </w:rPr>
  </w:style>
  <w:style w:type="paragraph" w:customStyle="1" w:styleId="ConsPlusNormal">
    <w:name w:val="ConsPlusNormal"/>
    <w:rsid w:val="000D07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Абзац списка1"/>
    <w:basedOn w:val="a"/>
    <w:rsid w:val="000D07E2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4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5"/>
    <w:rsid w:val="000D07E2"/>
    <w:pPr>
      <w:ind w:firstLine="340"/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f4"/>
    <w:rsid w:val="000D07E2"/>
    <w:rPr>
      <w:rFonts w:ascii="Calibri" w:hAnsi="Calibri"/>
      <w:lang w:val="x-none" w:eastAsia="x-none"/>
    </w:rPr>
  </w:style>
  <w:style w:type="paragraph" w:customStyle="1" w:styleId="Style20">
    <w:name w:val="Style20"/>
    <w:basedOn w:val="a"/>
    <w:uiPriority w:val="99"/>
    <w:rsid w:val="000D07E2"/>
    <w:pPr>
      <w:widowControl w:val="0"/>
      <w:autoSpaceDE w:val="0"/>
      <w:autoSpaceDN w:val="0"/>
      <w:adjustRightInd w:val="0"/>
      <w:spacing w:line="499" w:lineRule="exact"/>
      <w:ind w:firstLine="691"/>
      <w:jc w:val="both"/>
    </w:pPr>
  </w:style>
  <w:style w:type="character" w:customStyle="1" w:styleId="FontStyle27">
    <w:name w:val="Font Style27"/>
    <w:uiPriority w:val="99"/>
    <w:rsid w:val="000D07E2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0D07E2"/>
    <w:pPr>
      <w:widowControl w:val="0"/>
      <w:autoSpaceDE w:val="0"/>
      <w:autoSpaceDN w:val="0"/>
      <w:adjustRightInd w:val="0"/>
      <w:spacing w:line="261" w:lineRule="exact"/>
      <w:ind w:hanging="144"/>
    </w:pPr>
  </w:style>
  <w:style w:type="character" w:customStyle="1" w:styleId="FontStyle31">
    <w:name w:val="Font Style31"/>
    <w:uiPriority w:val="99"/>
    <w:rsid w:val="000D07E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0D07E2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7">
    <w:name w:val="Style17"/>
    <w:basedOn w:val="a"/>
    <w:uiPriority w:val="99"/>
    <w:rsid w:val="000D07E2"/>
    <w:pPr>
      <w:widowControl w:val="0"/>
      <w:autoSpaceDE w:val="0"/>
      <w:autoSpaceDN w:val="0"/>
      <w:adjustRightInd w:val="0"/>
    </w:pPr>
  </w:style>
  <w:style w:type="character" w:customStyle="1" w:styleId="22">
    <w:name w:val="Основной текст 2 Знак"/>
    <w:link w:val="23"/>
    <w:uiPriority w:val="99"/>
    <w:rsid w:val="000D07E2"/>
    <w:rPr>
      <w:lang w:val="x-none" w:eastAsia="x-none"/>
    </w:rPr>
  </w:style>
  <w:style w:type="paragraph" w:styleId="23">
    <w:name w:val="Body Text 2"/>
    <w:basedOn w:val="a"/>
    <w:link w:val="22"/>
    <w:uiPriority w:val="99"/>
    <w:unhideWhenUsed/>
    <w:rsid w:val="000D07E2"/>
    <w:pPr>
      <w:spacing w:after="120" w:line="480" w:lineRule="auto"/>
      <w:ind w:firstLine="340"/>
      <w:jc w:val="both"/>
    </w:pPr>
    <w:rPr>
      <w:sz w:val="20"/>
      <w:szCs w:val="20"/>
      <w:lang w:val="x-none" w:eastAsia="x-none"/>
    </w:rPr>
  </w:style>
  <w:style w:type="character" w:customStyle="1" w:styleId="210">
    <w:name w:val="Основной текст 2 Знак1"/>
    <w:uiPriority w:val="99"/>
    <w:rsid w:val="000D07E2"/>
    <w:rPr>
      <w:sz w:val="24"/>
      <w:szCs w:val="24"/>
    </w:rPr>
  </w:style>
  <w:style w:type="paragraph" w:customStyle="1" w:styleId="Style9">
    <w:name w:val="Style9"/>
    <w:basedOn w:val="a"/>
    <w:uiPriority w:val="99"/>
    <w:rsid w:val="000D07E2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uiPriority w:val="99"/>
    <w:rsid w:val="000D07E2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42">
    <w:name w:val="Font Style42"/>
    <w:uiPriority w:val="99"/>
    <w:rsid w:val="000D07E2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0D07E2"/>
    <w:rPr>
      <w:rFonts w:ascii="Times New Roman" w:hAnsi="Times New Roman" w:cs="Times New Roman"/>
      <w:sz w:val="18"/>
      <w:szCs w:val="18"/>
    </w:rPr>
  </w:style>
  <w:style w:type="paragraph" w:customStyle="1" w:styleId="af6">
    <w:name w:val="Основной абзац"/>
    <w:basedOn w:val="a"/>
    <w:rsid w:val="000D07E2"/>
    <w:pPr>
      <w:spacing w:after="60" w:line="240" w:lineRule="atLeast"/>
      <w:ind w:firstLine="72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FontStyle11">
    <w:name w:val="Font Style11"/>
    <w:uiPriority w:val="99"/>
    <w:rsid w:val="000D07E2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0D07E2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FontStyle76">
    <w:name w:val="Font Style76"/>
    <w:uiPriority w:val="99"/>
    <w:rsid w:val="000D07E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0D07E2"/>
    <w:pPr>
      <w:widowControl w:val="0"/>
      <w:autoSpaceDE w:val="0"/>
      <w:autoSpaceDN w:val="0"/>
      <w:adjustRightInd w:val="0"/>
      <w:spacing w:line="202" w:lineRule="exact"/>
      <w:ind w:firstLine="235"/>
      <w:jc w:val="both"/>
    </w:pPr>
  </w:style>
  <w:style w:type="character" w:customStyle="1" w:styleId="FontStyle17">
    <w:name w:val="Font Style17"/>
    <w:uiPriority w:val="99"/>
    <w:rsid w:val="000D07E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0D07E2"/>
    <w:pPr>
      <w:widowControl w:val="0"/>
      <w:autoSpaceDE w:val="0"/>
      <w:autoSpaceDN w:val="0"/>
      <w:adjustRightInd w:val="0"/>
      <w:spacing w:line="398" w:lineRule="exact"/>
    </w:pPr>
  </w:style>
  <w:style w:type="character" w:customStyle="1" w:styleId="FontStyle18">
    <w:name w:val="Font Style18"/>
    <w:uiPriority w:val="99"/>
    <w:rsid w:val="000D07E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0D07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0D07E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D07E2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0D07E2"/>
    <w:pPr>
      <w:widowControl w:val="0"/>
      <w:autoSpaceDE w:val="0"/>
      <w:autoSpaceDN w:val="0"/>
      <w:adjustRightInd w:val="0"/>
      <w:spacing w:line="264" w:lineRule="exact"/>
      <w:ind w:firstLine="398"/>
      <w:jc w:val="both"/>
    </w:pPr>
    <w:rPr>
      <w:rFonts w:ascii="Arial" w:hAnsi="Arial" w:cs="Arial"/>
    </w:rPr>
  </w:style>
  <w:style w:type="character" w:customStyle="1" w:styleId="FontStyle26">
    <w:name w:val="Font Style26"/>
    <w:uiPriority w:val="99"/>
    <w:rsid w:val="000D07E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0D07E2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0D07E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0D07E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0D07E2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0D07E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0D07E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0D07E2"/>
    <w:pPr>
      <w:widowControl w:val="0"/>
      <w:autoSpaceDE w:val="0"/>
      <w:autoSpaceDN w:val="0"/>
      <w:adjustRightInd w:val="0"/>
      <w:spacing w:line="130" w:lineRule="exact"/>
      <w:jc w:val="both"/>
    </w:pPr>
    <w:rPr>
      <w:rFonts w:ascii="Arial" w:hAnsi="Arial" w:cs="Arial"/>
    </w:rPr>
  </w:style>
  <w:style w:type="paragraph" w:customStyle="1" w:styleId="Style26">
    <w:name w:val="Style26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firstLine="845"/>
      <w:jc w:val="both"/>
    </w:pPr>
    <w:rPr>
      <w:rFonts w:ascii="Arial" w:hAnsi="Arial" w:cs="Arial"/>
    </w:rPr>
  </w:style>
  <w:style w:type="paragraph" w:customStyle="1" w:styleId="Style35">
    <w:name w:val="Style35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firstLine="854"/>
      <w:jc w:val="both"/>
    </w:pPr>
    <w:rPr>
      <w:rFonts w:ascii="Arial" w:hAnsi="Arial" w:cs="Arial"/>
    </w:rPr>
  </w:style>
  <w:style w:type="paragraph" w:customStyle="1" w:styleId="Style45">
    <w:name w:val="Style45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hanging="355"/>
      <w:jc w:val="both"/>
    </w:pPr>
    <w:rPr>
      <w:rFonts w:ascii="Arial" w:hAnsi="Arial" w:cs="Arial"/>
    </w:rPr>
  </w:style>
  <w:style w:type="paragraph" w:customStyle="1" w:styleId="Style58">
    <w:name w:val="Style58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firstLine="374"/>
      <w:jc w:val="both"/>
    </w:pPr>
    <w:rPr>
      <w:rFonts w:ascii="Arial" w:hAnsi="Arial" w:cs="Arial"/>
    </w:rPr>
  </w:style>
  <w:style w:type="character" w:customStyle="1" w:styleId="FontStyle94">
    <w:name w:val="Font Style94"/>
    <w:uiPriority w:val="99"/>
    <w:rsid w:val="000D07E2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0D07E2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0D07E2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0D07E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0D07E2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0D07E2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0D07E2"/>
    <w:rPr>
      <w:rFonts w:ascii="Times New Roman" w:hAnsi="Times New Roman" w:cs="Times New Roman"/>
      <w:b/>
      <w:bCs/>
      <w:sz w:val="22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0D07E2"/>
    <w:pPr>
      <w:tabs>
        <w:tab w:val="left" w:pos="440"/>
        <w:tab w:val="right" w:leader="dot" w:pos="9070"/>
      </w:tabs>
      <w:spacing w:line="360" w:lineRule="auto"/>
      <w:jc w:val="both"/>
      <w:outlineLvl w:val="0"/>
    </w:pPr>
    <w:rPr>
      <w:rFonts w:eastAsia="Calibri"/>
      <w:b/>
      <w:noProof/>
      <w:sz w:val="28"/>
      <w:szCs w:val="28"/>
      <w:lang w:eastAsia="en-US"/>
    </w:rPr>
  </w:style>
  <w:style w:type="paragraph" w:customStyle="1" w:styleId="Style41">
    <w:name w:val="Style41"/>
    <w:basedOn w:val="a"/>
    <w:uiPriority w:val="99"/>
    <w:rsid w:val="000D07E2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uiPriority w:val="99"/>
    <w:rsid w:val="000D07E2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0D07E2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0D07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0D07E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0D07E2"/>
    <w:rPr>
      <w:rFonts w:ascii="Times New Roman" w:hAnsi="Times New Roman" w:cs="Times New Roman"/>
      <w:i/>
      <w:iCs/>
      <w:sz w:val="24"/>
      <w:szCs w:val="24"/>
    </w:rPr>
  </w:style>
  <w:style w:type="paragraph" w:styleId="24">
    <w:name w:val="toc 2"/>
    <w:basedOn w:val="a"/>
    <w:next w:val="a"/>
    <w:autoRedefine/>
    <w:uiPriority w:val="39"/>
    <w:unhideWhenUsed/>
    <w:rsid w:val="000D07E2"/>
    <w:pPr>
      <w:tabs>
        <w:tab w:val="right" w:leader="dot" w:pos="9497"/>
      </w:tabs>
      <w:ind w:left="220" w:firstLine="340"/>
      <w:jc w:val="both"/>
    </w:pPr>
    <w:rPr>
      <w:noProof/>
      <w:sz w:val="28"/>
      <w:szCs w:val="22"/>
      <w:lang w:eastAsia="en-US"/>
    </w:rPr>
  </w:style>
  <w:style w:type="paragraph" w:customStyle="1" w:styleId="15">
    <w:name w:val="Текст1"/>
    <w:basedOn w:val="a"/>
    <w:rsid w:val="000D07E2"/>
    <w:rPr>
      <w:rFonts w:ascii="Courier New" w:hAnsi="Courier New"/>
      <w:sz w:val="20"/>
      <w:szCs w:val="20"/>
      <w:lang w:eastAsia="ar-SA"/>
    </w:rPr>
  </w:style>
  <w:style w:type="character" w:styleId="af7">
    <w:name w:val="FollowedHyperlink"/>
    <w:uiPriority w:val="99"/>
    <w:unhideWhenUsed/>
    <w:rsid w:val="000D07E2"/>
    <w:rPr>
      <w:color w:val="800080"/>
      <w:u w:val="single"/>
    </w:rPr>
  </w:style>
  <w:style w:type="character" w:customStyle="1" w:styleId="-3">
    <w:name w:val="Светлая сетка - Акцент 3 Знак"/>
    <w:link w:val="2-4"/>
    <w:uiPriority w:val="99"/>
    <w:locked/>
    <w:rsid w:val="000D07E2"/>
    <w:rPr>
      <w:sz w:val="22"/>
      <w:szCs w:val="22"/>
      <w:lang w:eastAsia="en-US"/>
    </w:rPr>
  </w:style>
  <w:style w:type="table" w:styleId="2-4">
    <w:name w:val="Medium List 2 Accent 4"/>
    <w:basedOn w:val="a1"/>
    <w:link w:val="-3"/>
    <w:uiPriority w:val="99"/>
    <w:unhideWhenUsed/>
    <w:rsid w:val="000D07E2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Col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customStyle="1" w:styleId="apple-converted-space">
    <w:name w:val="apple-converted-space"/>
    <w:rsid w:val="000D07E2"/>
  </w:style>
  <w:style w:type="character" w:customStyle="1" w:styleId="b">
    <w:name w:val="b"/>
    <w:rsid w:val="000D07E2"/>
  </w:style>
  <w:style w:type="character" w:customStyle="1" w:styleId="blk">
    <w:name w:val="blk"/>
    <w:rsid w:val="000D07E2"/>
  </w:style>
  <w:style w:type="character" w:customStyle="1" w:styleId="af8">
    <w:name w:val="Заголовок Знак"/>
    <w:rsid w:val="000D07E2"/>
    <w:rPr>
      <w:rFonts w:ascii="Times New Roman" w:eastAsia="Times New Roman" w:hAnsi="Times New Roman"/>
      <w:b/>
      <w:sz w:val="28"/>
    </w:rPr>
  </w:style>
  <w:style w:type="character" w:customStyle="1" w:styleId="addbookfolder">
    <w:name w:val="addbookfolder"/>
    <w:rsid w:val="000D07E2"/>
  </w:style>
  <w:style w:type="character" w:customStyle="1" w:styleId="c3">
    <w:name w:val="c3"/>
    <w:rsid w:val="000D07E2"/>
  </w:style>
  <w:style w:type="character" w:customStyle="1" w:styleId="-11">
    <w:name w:val="Таблица-сетка 1 светлая1"/>
    <w:uiPriority w:val="33"/>
    <w:qFormat/>
    <w:rsid w:val="000D07E2"/>
    <w:rPr>
      <w:b/>
      <w:bCs/>
      <w:smallCaps/>
      <w:spacing w:val="5"/>
    </w:rPr>
  </w:style>
  <w:style w:type="character" w:customStyle="1" w:styleId="25">
    <w:name w:val="Светлая заливка — акцент 2 Знак"/>
    <w:link w:val="3-2"/>
    <w:uiPriority w:val="30"/>
    <w:rsid w:val="000D07E2"/>
    <w:rPr>
      <w:b/>
      <w:bCs/>
      <w:i/>
      <w:iCs/>
      <w:color w:val="4F81BD"/>
    </w:rPr>
  </w:style>
  <w:style w:type="table" w:styleId="3-2">
    <w:name w:val="Medium Grid 3 Accent 2"/>
    <w:basedOn w:val="a1"/>
    <w:link w:val="25"/>
    <w:uiPriority w:val="30"/>
    <w:rsid w:val="000D07E2"/>
    <w:rPr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-31">
    <w:name w:val="Таблица-сетка 31"/>
    <w:basedOn w:val="1"/>
    <w:next w:val="a"/>
    <w:uiPriority w:val="39"/>
    <w:unhideWhenUsed/>
    <w:qFormat/>
    <w:rsid w:val="000D07E2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rsid w:val="000D07E2"/>
    <w:rPr>
      <w:vertAlign w:val="superscript"/>
    </w:rPr>
  </w:style>
  <w:style w:type="character" w:customStyle="1" w:styleId="afa">
    <w:name w:val="Основной текст_"/>
    <w:link w:val="16"/>
    <w:rsid w:val="000D07E2"/>
    <w:rPr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a"/>
    <w:rsid w:val="000D07E2"/>
    <w:pPr>
      <w:widowControl w:val="0"/>
      <w:shd w:val="clear" w:color="auto" w:fill="FFFFFF"/>
      <w:spacing w:line="360" w:lineRule="auto"/>
    </w:pPr>
    <w:rPr>
      <w:sz w:val="28"/>
      <w:szCs w:val="28"/>
    </w:rPr>
  </w:style>
  <w:style w:type="character" w:customStyle="1" w:styleId="33">
    <w:name w:val="Заголовок №3_"/>
    <w:link w:val="34"/>
    <w:rsid w:val="000D07E2"/>
    <w:rPr>
      <w:b/>
      <w:bCs/>
      <w:sz w:val="28"/>
      <w:szCs w:val="28"/>
      <w:shd w:val="clear" w:color="auto" w:fill="FFFFFF"/>
    </w:rPr>
  </w:style>
  <w:style w:type="paragraph" w:customStyle="1" w:styleId="34">
    <w:name w:val="Заголовок №3"/>
    <w:basedOn w:val="a"/>
    <w:link w:val="33"/>
    <w:rsid w:val="000D07E2"/>
    <w:pPr>
      <w:widowControl w:val="0"/>
      <w:shd w:val="clear" w:color="auto" w:fill="FFFFFF"/>
      <w:outlineLvl w:val="2"/>
    </w:pPr>
    <w:rPr>
      <w:b/>
      <w:bCs/>
      <w:sz w:val="28"/>
      <w:szCs w:val="28"/>
    </w:rPr>
  </w:style>
  <w:style w:type="paragraph" w:styleId="afb">
    <w:name w:val="Document Map"/>
    <w:basedOn w:val="a"/>
    <w:link w:val="afc"/>
    <w:rsid w:val="00CD51AB"/>
    <w:rPr>
      <w:rFonts w:ascii="Lucida Grande CY" w:hAnsi="Lucida Grande CY" w:cs="Lucida Grande CY"/>
    </w:rPr>
  </w:style>
  <w:style w:type="character" w:customStyle="1" w:styleId="afc">
    <w:name w:val="Схема документа Знак"/>
    <w:basedOn w:val="a0"/>
    <w:link w:val="afb"/>
    <w:rsid w:val="00CD51AB"/>
    <w:rPr>
      <w:rFonts w:ascii="Lucida Grande CY" w:hAnsi="Lucida Grande CY" w:cs="Lucida Grande CY"/>
      <w:sz w:val="24"/>
      <w:szCs w:val="24"/>
    </w:rPr>
  </w:style>
  <w:style w:type="paragraph" w:styleId="afd">
    <w:name w:val="List Paragraph"/>
    <w:basedOn w:val="a"/>
    <w:uiPriority w:val="72"/>
    <w:rsid w:val="00D22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95E11F-F276-4786-AD48-626D4D34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4433</Words>
  <Characters>35921</Characters>
  <Application>Microsoft Office Word</Application>
  <DocSecurity>0</DocSecurity>
  <Lines>299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28</vt:i4>
      </vt:variant>
    </vt:vector>
  </HeadingPairs>
  <TitlesOfParts>
    <vt:vector size="29" baseType="lpstr">
      <vt:lpstr>6</vt:lpstr>
      <vt:lpstr>1.Наименование дисциплины	4.</vt:lpstr>
      <vt:lpstr>2. Перечень планируемых результатов освоения программы аспирантуры (перечень ком</vt:lpstr>
      <vt:lpstr>3. Место дисциплины в структуре образовательной программы	5</vt:lpstr>
      <vt:lpstr>4.  Объем дисциплины(модуля) в зачетных единицах и в академических часах с выдел</vt:lpstr>
      <vt:lpstr>5. Содержание дисциплины, структурированное по темам (разделам) дисциплины с ука</vt:lpstr>
      <vt:lpstr>5.1. Содержание дисциплины	6</vt:lpstr>
      <vt:lpstr>5.2.  Учебно-тематический план	9</vt:lpstr>
      <vt:lpstr>5.3. Содержание семинаров, практических занятий	10</vt:lpstr>
      <vt:lpstr>6. Перечень учебно-методического обеспечения для самостоятельной работы обучающи</vt:lpstr>
      <vt:lpstr>7. Фонд оценочных средств для проведения промежуточной аттестации обучающихся по</vt:lpstr>
      <vt:lpstr>8. Перечень основной и дополнительной учебной литературы, необходимой для освоен</vt:lpstr>
      <vt:lpstr>9. Перечень ресурсов информационно-телекоммуникационной сети «Интернет», необход</vt:lpstr>
      <vt:lpstr>10. Методические указания для обучающихся по освоению дисциплины	18</vt:lpstr>
      <vt:lpstr>11. Перечень информационных технологий, используемых при осуществлении образоват</vt:lpstr>
      <vt:lpstr>12. Описание материально-технической базы, необходимой для осуществления образов</vt:lpstr>
      <vt:lpstr>Наименование дисциплины </vt:lpstr>
      <vt:lpstr>«Корпоративная культура и корпоративные ценности»</vt:lpstr>
      <vt:lpstr>3. Место дисциплины в структуре образовательной программы </vt:lpstr>
      <vt:lpstr>4. Объем дисциплины(модуля) в зачетных единицах и в академических часах с выделе</vt:lpstr>
      <vt:lpstr>5. Содержание дисциплины, структурированное по темам (разделам) дисциплины с ука</vt:lpstr>
      <vt:lpstr>5.1. Содержание дисциплины</vt:lpstr>
      <vt:lpstr>    5.2. Учебно-тематический план	</vt:lpstr>
      <vt:lpstr>    </vt:lpstr>
      <vt:lpstr>    5.3. Содержание семинаров, практических занятий</vt:lpstr>
      <vt:lpstr>6. Перечень учебно-методического обеспечения для самостоятельной работы обучающи</vt:lpstr>
      <vt:lpstr>8. Перечень основной и дополнительной учебной литературы, необходимой для освоен</vt:lpstr>
      <vt:lpstr>9. Перечень ресурсов информационно-телекоммуникационной сети «Интернет», необхо</vt:lpstr>
      <vt:lpstr/>
    </vt:vector>
  </TitlesOfParts>
  <Manager/>
  <Company/>
  <LinksUpToDate>false</LinksUpToDate>
  <CharactersWithSpaces>40274</CharactersWithSpaces>
  <SharedDoc>false</SharedDoc>
  <HyperlinkBase/>
  <HLinks>
    <vt:vector size="96" baseType="variant">
      <vt:variant>
        <vt:i4>5046287</vt:i4>
      </vt:variant>
      <vt:variant>
        <vt:i4>54</vt:i4>
      </vt:variant>
      <vt:variant>
        <vt:i4>0</vt:i4>
      </vt:variant>
      <vt:variant>
        <vt:i4>5</vt:i4>
      </vt:variant>
      <vt:variant>
        <vt:lpwstr>http://www.garant.ru/iv/</vt:lpwstr>
      </vt:variant>
      <vt:variant>
        <vt:lpwstr/>
      </vt:variant>
      <vt:variant>
        <vt:i4>4063325</vt:i4>
      </vt:variant>
      <vt:variant>
        <vt:i4>51</vt:i4>
      </vt:variant>
      <vt:variant>
        <vt:i4>0</vt:i4>
      </vt:variant>
      <vt:variant>
        <vt:i4>5</vt:i4>
      </vt:variant>
      <vt:variant>
        <vt:lpwstr>https://studme.org/184267/menedzhment/praktikum</vt:lpwstr>
      </vt:variant>
      <vt:variant>
        <vt:lpwstr>gads_btm</vt:lpwstr>
      </vt:variant>
      <vt:variant>
        <vt:i4>1638450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_Toc11415927</vt:lpwstr>
      </vt:variant>
      <vt:variant>
        <vt:i4>1572914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_Toc11415926</vt:lpwstr>
      </vt:variant>
      <vt:variant>
        <vt:i4>1769522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_Toc11415925</vt:lpwstr>
      </vt:variant>
      <vt:variant>
        <vt:i4>1703986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_Toc11415924</vt:lpwstr>
      </vt:variant>
      <vt:variant>
        <vt:i4>1900594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_Toc11415923</vt:lpwstr>
      </vt:variant>
      <vt:variant>
        <vt:i4>1835058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_Toc11415922</vt:lpwstr>
      </vt:variant>
      <vt:variant>
        <vt:i4>2031666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_Toc11415921</vt:lpwstr>
      </vt:variant>
      <vt:variant>
        <vt:i4>1966130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_Toc11415920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_Toc11415919</vt:lpwstr>
      </vt:variant>
      <vt:variant>
        <vt:i4>1441841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_Toc11415918</vt:lpwstr>
      </vt:variant>
      <vt:variant>
        <vt:i4>1769521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_Toc11415915</vt:lpwstr>
      </vt:variant>
      <vt:variant>
        <vt:i4>1703985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_Toc11415914</vt:lpwstr>
      </vt:variant>
      <vt:variant>
        <vt:i4>1703985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_Toc11415914</vt:lpwstr>
      </vt:variant>
      <vt:variant>
        <vt:i4>1900593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_Toc11415913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11</dc:creator>
  <cp:keywords/>
  <dc:description/>
  <cp:lastModifiedBy>Хусяинова Вера Михайловна</cp:lastModifiedBy>
  <cp:revision>14</cp:revision>
  <cp:lastPrinted>2022-05-17T09:01:00Z</cp:lastPrinted>
  <dcterms:created xsi:type="dcterms:W3CDTF">2022-04-29T12:13:00Z</dcterms:created>
  <dcterms:modified xsi:type="dcterms:W3CDTF">2022-10-07T12:33:00Z</dcterms:modified>
  <cp:category/>
</cp:coreProperties>
</file>